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A9" w:rsidRDefault="0007130C" w:rsidP="00CD35A9">
      <w:pPr>
        <w:pStyle w:val="TableParagraph"/>
        <w:spacing w:line="267" w:lineRule="exact"/>
        <w:ind w:left="11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66674</wp:posOffset>
                </wp:positionH>
                <wp:positionV relativeFrom="paragraph">
                  <wp:posOffset>161925</wp:posOffset>
                </wp:positionV>
                <wp:extent cx="10353675" cy="0"/>
                <wp:effectExtent l="0" t="0" r="2857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3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F07C2" id="Düz Bağlayıcı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.75pt" to="82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161925</wp:posOffset>
                </wp:positionV>
                <wp:extent cx="66675" cy="735330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7353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EA4BB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.75pt" to="10.5pt,5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CD35A9" w:rsidRDefault="00CD35A9" w:rsidP="00CD35A9">
      <w:pPr>
        <w:pStyle w:val="TableParagraph"/>
        <w:spacing w:line="267" w:lineRule="exact"/>
        <w:rPr>
          <w:b/>
        </w:rPr>
      </w:pPr>
    </w:p>
    <w:p w:rsidR="00CD35A9" w:rsidRPr="0007130C" w:rsidRDefault="00CD35A9" w:rsidP="00CD35A9">
      <w:pPr>
        <w:pStyle w:val="TableParagraph"/>
        <w:spacing w:line="267" w:lineRule="exact"/>
        <w:ind w:left="426"/>
        <w:jc w:val="center"/>
        <w:rPr>
          <w:b/>
          <w:color w:val="FF0000"/>
        </w:rPr>
      </w:pPr>
      <w:r w:rsidRPr="0007130C">
        <w:rPr>
          <w:b/>
          <w:color w:val="FF0000"/>
        </w:rPr>
        <w:t>KÖTÜ</w:t>
      </w:r>
      <w:r w:rsidRPr="0007130C">
        <w:rPr>
          <w:b/>
          <w:color w:val="FF0000"/>
          <w:spacing w:val="2"/>
        </w:rPr>
        <w:t xml:space="preserve"> </w:t>
      </w:r>
      <w:r w:rsidRPr="0007130C">
        <w:rPr>
          <w:b/>
          <w:color w:val="FF0000"/>
        </w:rPr>
        <w:t>DİNLEYİC</w:t>
      </w:r>
      <w:r w:rsidRPr="0007130C">
        <w:rPr>
          <w:b/>
          <w:color w:val="FF0000"/>
        </w:rPr>
        <w:t>İ</w:t>
      </w:r>
      <w:r w:rsidRPr="0007130C">
        <w:rPr>
          <w:b/>
          <w:color w:val="FF0000"/>
        </w:rPr>
        <w:t>NİN</w:t>
      </w:r>
      <w:r w:rsidRPr="0007130C">
        <w:rPr>
          <w:b/>
          <w:color w:val="FF0000"/>
          <w:spacing w:val="2"/>
        </w:rPr>
        <w:t xml:space="preserve"> </w:t>
      </w:r>
      <w:r w:rsidRPr="0007130C">
        <w:rPr>
          <w:b/>
          <w:color w:val="FF0000"/>
        </w:rPr>
        <w:t>ÖZELLİKLERİ</w:t>
      </w:r>
    </w:p>
    <w:p w:rsidR="00CD35A9" w:rsidRDefault="00CD35A9" w:rsidP="00CD35A9">
      <w:pPr>
        <w:pStyle w:val="TableParagraph"/>
        <w:numPr>
          <w:ilvl w:val="0"/>
          <w:numId w:val="3"/>
        </w:numPr>
        <w:tabs>
          <w:tab w:val="left" w:pos="280"/>
        </w:tabs>
        <w:spacing w:line="267" w:lineRule="exact"/>
        <w:jc w:val="center"/>
      </w:pPr>
      <w:r>
        <w:t>Sürekli</w:t>
      </w:r>
      <w:r>
        <w:rPr>
          <w:spacing w:val="-2"/>
        </w:rPr>
        <w:t xml:space="preserve"> </w:t>
      </w:r>
      <w:r>
        <w:t>başka</w:t>
      </w:r>
      <w:r w:rsidR="0007130C">
        <w:t xml:space="preserve"> </w:t>
      </w:r>
      <w:bookmarkStart w:id="0" w:name="_GoBack"/>
      <w:bookmarkEnd w:id="0"/>
      <w:r>
        <w:t>şeylerle</w:t>
      </w:r>
      <w:r>
        <w:rPr>
          <w:spacing w:val="-2"/>
        </w:rPr>
        <w:t xml:space="preserve"> </w:t>
      </w:r>
      <w:r>
        <w:t>meşgul</w:t>
      </w:r>
      <w:r>
        <w:rPr>
          <w:spacing w:val="-1"/>
        </w:rPr>
        <w:t xml:space="preserve"> </w:t>
      </w:r>
      <w:r>
        <w:t>olur</w:t>
      </w:r>
      <w:r>
        <w:rPr>
          <w:spacing w:val="-2"/>
        </w:rPr>
        <w:t xml:space="preserve"> </w:t>
      </w:r>
      <w:r>
        <w:t>(saçıyla,</w:t>
      </w:r>
      <w:r>
        <w:rPr>
          <w:spacing w:val="-2"/>
        </w:rPr>
        <w:t xml:space="preserve"> </w:t>
      </w:r>
      <w:r>
        <w:t>telefonuyla</w:t>
      </w:r>
    </w:p>
    <w:p w:rsidR="00CD35A9" w:rsidRDefault="00CD35A9" w:rsidP="00CD35A9">
      <w:pPr>
        <w:pStyle w:val="TableParagraph"/>
        <w:spacing w:line="270" w:lineRule="exact"/>
        <w:ind w:left="110"/>
        <w:jc w:val="center"/>
      </w:pPr>
      <w:proofErr w:type="gramStart"/>
      <w:r>
        <w:t>oynar</w:t>
      </w:r>
      <w:proofErr w:type="gramEnd"/>
      <w:r>
        <w:t>,</w:t>
      </w:r>
      <w:r>
        <w:rPr>
          <w:spacing w:val="-3"/>
        </w:rPr>
        <w:t xml:space="preserve"> </w:t>
      </w:r>
      <w:r>
        <w:t>başka</w:t>
      </w:r>
      <w:r>
        <w:rPr>
          <w:spacing w:val="-2"/>
        </w:rPr>
        <w:t xml:space="preserve"> </w:t>
      </w:r>
      <w:r>
        <w:t>taraflara bakar).</w:t>
      </w:r>
      <w:r>
        <w:rPr>
          <w:spacing w:val="1"/>
        </w:rPr>
        <w:t xml:space="preserve"> </w:t>
      </w:r>
      <w:r>
        <w:rPr>
          <w:noProof/>
          <w:spacing w:val="1"/>
          <w:position w:val="-5"/>
          <w:lang w:eastAsia="tr-TR"/>
        </w:rPr>
        <w:drawing>
          <wp:inline distT="0" distB="0" distL="0" distR="0" wp14:anchorId="0879AF75" wp14:editId="3F4CD101">
            <wp:extent cx="140208" cy="170687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5A9" w:rsidRDefault="00CD35A9" w:rsidP="00CD35A9">
      <w:pPr>
        <w:pStyle w:val="TableParagraph"/>
        <w:numPr>
          <w:ilvl w:val="0"/>
          <w:numId w:val="3"/>
        </w:numPr>
        <w:tabs>
          <w:tab w:val="left" w:pos="280"/>
        </w:tabs>
        <w:ind w:left="110" w:right="268" w:firstLine="0"/>
        <w:jc w:val="center"/>
      </w:pPr>
      <w:r>
        <w:t>Anlatılanlara uygun tepkiler vermez. 3.Dinlediklerine</w:t>
      </w:r>
      <w:r>
        <w:rPr>
          <w:spacing w:val="-47"/>
        </w:rPr>
        <w:t xml:space="preserve"> </w:t>
      </w:r>
      <w:r>
        <w:t>dikkatini</w:t>
      </w:r>
      <w:r>
        <w:rPr>
          <w:spacing w:val="-1"/>
        </w:rPr>
        <w:t xml:space="preserve"> </w:t>
      </w:r>
      <w:r>
        <w:t>vermez.</w:t>
      </w:r>
    </w:p>
    <w:p w:rsidR="00CD35A9" w:rsidRDefault="00CD35A9" w:rsidP="00CD35A9">
      <w:pPr>
        <w:pStyle w:val="TableParagraph"/>
        <w:numPr>
          <w:ilvl w:val="0"/>
          <w:numId w:val="2"/>
        </w:numPr>
        <w:tabs>
          <w:tab w:val="left" w:pos="280"/>
        </w:tabs>
        <w:jc w:val="center"/>
      </w:pPr>
      <w:r>
        <w:t>Sürekli</w:t>
      </w:r>
      <w:r>
        <w:rPr>
          <w:spacing w:val="-1"/>
        </w:rPr>
        <w:t xml:space="preserve"> </w:t>
      </w:r>
      <w:r>
        <w:t>söz</w:t>
      </w:r>
      <w:r>
        <w:rPr>
          <w:spacing w:val="-1"/>
        </w:rPr>
        <w:t xml:space="preserve"> </w:t>
      </w:r>
      <w:r>
        <w:t>keser.</w:t>
      </w:r>
    </w:p>
    <w:p w:rsidR="00CD35A9" w:rsidRDefault="00CD35A9" w:rsidP="00CD35A9">
      <w:pPr>
        <w:pStyle w:val="TableParagraph"/>
        <w:numPr>
          <w:ilvl w:val="0"/>
          <w:numId w:val="2"/>
        </w:numPr>
        <w:tabs>
          <w:tab w:val="left" w:pos="280"/>
        </w:tabs>
        <w:spacing w:before="1"/>
        <w:ind w:left="110" w:right="700" w:firstLine="0"/>
        <w:jc w:val="center"/>
      </w:pPr>
      <w:r>
        <w:t>Dinlemediği halde hemen hüküm verir, yargılar.</w:t>
      </w:r>
      <w:r>
        <w:rPr>
          <w:spacing w:val="-47"/>
        </w:rPr>
        <w:t xml:space="preserve"> </w:t>
      </w:r>
      <w:r>
        <w:t>6.Karşıdakinin ihtiyaçlarını</w:t>
      </w:r>
      <w:r w:rsidR="0007130C">
        <w:t xml:space="preserve"> </w:t>
      </w:r>
      <w:r>
        <w:t>çok fazla umursamaz.</w:t>
      </w:r>
      <w:r>
        <w:rPr>
          <w:spacing w:val="1"/>
        </w:rPr>
        <w:t xml:space="preserve"> </w:t>
      </w:r>
      <w:r>
        <w:t>7.Konuşanın</w:t>
      </w:r>
      <w:r>
        <w:rPr>
          <w:spacing w:val="-2"/>
        </w:rPr>
        <w:t xml:space="preserve"> </w:t>
      </w:r>
      <w:r>
        <w:t>cümleleri tamamlar.</w:t>
      </w:r>
    </w:p>
    <w:p w:rsidR="00CD35A9" w:rsidRDefault="00CD35A9" w:rsidP="00CD35A9">
      <w:pPr>
        <w:pStyle w:val="TableParagraph"/>
        <w:numPr>
          <w:ilvl w:val="0"/>
          <w:numId w:val="1"/>
        </w:numPr>
        <w:tabs>
          <w:tab w:val="left" w:pos="329"/>
        </w:tabs>
        <w:spacing w:before="1"/>
        <w:jc w:val="center"/>
      </w:pPr>
      <w:r>
        <w:t>Sabırsızdır.</w:t>
      </w:r>
    </w:p>
    <w:p w:rsidR="00CD35A9" w:rsidRDefault="00CD35A9" w:rsidP="00CD35A9">
      <w:pPr>
        <w:pStyle w:val="TableParagraph"/>
        <w:numPr>
          <w:ilvl w:val="0"/>
          <w:numId w:val="1"/>
        </w:numPr>
        <w:tabs>
          <w:tab w:val="left" w:pos="329"/>
        </w:tabs>
        <w:spacing w:line="267" w:lineRule="exact"/>
        <w:jc w:val="center"/>
      </w:pPr>
      <w:r>
        <w:t>Sürekli</w:t>
      </w:r>
      <w:r>
        <w:rPr>
          <w:spacing w:val="-2"/>
        </w:rPr>
        <w:t xml:space="preserve"> </w:t>
      </w:r>
      <w:r>
        <w:t>konuyu</w:t>
      </w:r>
      <w:r>
        <w:rPr>
          <w:spacing w:val="-4"/>
        </w:rPr>
        <w:t xml:space="preserve"> </w:t>
      </w:r>
      <w:r>
        <w:t>değiştirir.</w:t>
      </w:r>
      <w:r>
        <w:rPr>
          <w:spacing w:val="-4"/>
        </w:rPr>
        <w:t xml:space="preserve"> </w:t>
      </w:r>
      <w:r>
        <w:t>Duygularını</w:t>
      </w:r>
      <w:r w:rsidR="0007130C">
        <w:t xml:space="preserve"> </w:t>
      </w:r>
      <w:r>
        <w:t>kontrol edemez.</w:t>
      </w:r>
    </w:p>
    <w:p w:rsidR="00CD35A9" w:rsidRDefault="00CD35A9" w:rsidP="00CD35A9">
      <w:pPr>
        <w:pStyle w:val="TableParagraph"/>
        <w:numPr>
          <w:ilvl w:val="0"/>
          <w:numId w:val="1"/>
        </w:numPr>
        <w:tabs>
          <w:tab w:val="left" w:pos="393"/>
        </w:tabs>
        <w:spacing w:line="267" w:lineRule="exact"/>
        <w:ind w:left="392" w:hanging="283"/>
        <w:jc w:val="center"/>
      </w:pPr>
      <w:r>
        <w:t xml:space="preserve">Kıpır </w:t>
      </w:r>
      <w:proofErr w:type="spellStart"/>
      <w:r>
        <w:t>kıpırdır</w:t>
      </w:r>
      <w:proofErr w:type="spellEnd"/>
      <w:r>
        <w:t>.</w:t>
      </w:r>
    </w:p>
    <w:p w:rsidR="00CD35A9" w:rsidRDefault="00CD35A9" w:rsidP="00CD35A9">
      <w:pPr>
        <w:pStyle w:val="TableParagraph"/>
        <w:spacing w:before="5"/>
        <w:jc w:val="center"/>
        <w:rPr>
          <w:rFonts w:ascii="Times New Roman"/>
          <w:sz w:val="23"/>
        </w:rPr>
      </w:pPr>
    </w:p>
    <w:p w:rsidR="004F4218" w:rsidRDefault="00CD35A9" w:rsidP="00CD35A9">
      <w:pPr>
        <w:ind w:left="851" w:right="1115"/>
        <w:jc w:val="center"/>
        <w:rPr>
          <w:b/>
          <w:i/>
        </w:rPr>
      </w:pPr>
      <w:r>
        <w:rPr>
          <w:b/>
          <w:i/>
        </w:rPr>
        <w:t>“İletişim, yaşamımızda önemli bir yer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tutar.</w:t>
      </w:r>
      <w:r w:rsidR="0007130C">
        <w:rPr>
          <w:b/>
          <w:i/>
        </w:rPr>
        <w:t xml:space="preserve"> </w:t>
      </w:r>
      <w:r>
        <w:rPr>
          <w:b/>
          <w:i/>
        </w:rPr>
        <w:t>İletişim,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bizim birbirimizi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anlamamızı</w:t>
      </w:r>
      <w:r w:rsidR="0007130C">
        <w:rPr>
          <w:b/>
          <w:i/>
        </w:rPr>
        <w:t xml:space="preserve"> </w:t>
      </w:r>
      <w:r>
        <w:rPr>
          <w:b/>
          <w:i/>
        </w:rPr>
        <w:t>sağlayan en önemli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beceridir. Bizler iletişim becerilerimiz yoluyla düşünce,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görüş</w:t>
      </w:r>
      <w:r w:rsidR="0007130C">
        <w:rPr>
          <w:b/>
          <w:i/>
        </w:rPr>
        <w:t xml:space="preserve"> </w:t>
      </w:r>
      <w:r>
        <w:rPr>
          <w:b/>
          <w:i/>
        </w:rPr>
        <w:t>ve duygularımızı</w:t>
      </w:r>
      <w:r w:rsidR="0007130C">
        <w:rPr>
          <w:b/>
          <w:i/>
        </w:rPr>
        <w:t xml:space="preserve"> </w:t>
      </w:r>
      <w:r>
        <w:rPr>
          <w:b/>
          <w:i/>
        </w:rPr>
        <w:t>diğerlerine iletir ve diğerlerinin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düşünce, görüş</w:t>
      </w:r>
      <w:r w:rsidR="0007130C">
        <w:rPr>
          <w:b/>
          <w:i/>
        </w:rPr>
        <w:t xml:space="preserve"> </w:t>
      </w:r>
      <w:r>
        <w:rPr>
          <w:b/>
          <w:i/>
        </w:rPr>
        <w:t>ve duygularını</w:t>
      </w:r>
      <w:r w:rsidR="0007130C">
        <w:rPr>
          <w:b/>
          <w:i/>
        </w:rPr>
        <w:t xml:space="preserve"> </w:t>
      </w:r>
      <w:r>
        <w:rPr>
          <w:b/>
          <w:i/>
        </w:rPr>
        <w:t>anlayabiliriz. Bizler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kendimizi ifade ederek diğer insanlarla ilişki kurarız.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Etkili iletişim becerileri çocuklar ve ergenler için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özellikle önemlidir. Çünkü özgüven ve benlik değerinin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gelişimi iletişim becerilerine bağlıdır.</w:t>
      </w:r>
      <w:r w:rsidR="0007130C">
        <w:rPr>
          <w:b/>
          <w:i/>
        </w:rPr>
        <w:t xml:space="preserve"> </w:t>
      </w:r>
      <w:r>
        <w:rPr>
          <w:b/>
          <w:i/>
        </w:rPr>
        <w:t>İletişim becerileri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sadece konuşmak, yazmak ve dinlemekten ibaret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değildir. Etkili iletişim becerileri, konuşmanın ve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dinlemenin yanında sözsüz iletişim mesajlarını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anlayabilmeyi,</w:t>
      </w:r>
      <w:r>
        <w:rPr>
          <w:b/>
          <w:i/>
          <w:spacing w:val="4"/>
        </w:rPr>
        <w:t xml:space="preserve"> </w:t>
      </w:r>
      <w:proofErr w:type="gramStart"/>
      <w:r>
        <w:rPr>
          <w:b/>
          <w:i/>
        </w:rPr>
        <w:t>empati</w:t>
      </w:r>
      <w:proofErr w:type="gramEnd"/>
      <w:r>
        <w:rPr>
          <w:b/>
          <w:i/>
          <w:spacing w:val="7"/>
        </w:rPr>
        <w:t xml:space="preserve"> </w:t>
      </w:r>
      <w:r>
        <w:rPr>
          <w:b/>
          <w:i/>
        </w:rPr>
        <w:t>kurabilmeyi,</w:t>
      </w:r>
      <w:r>
        <w:rPr>
          <w:b/>
          <w:i/>
          <w:spacing w:val="5"/>
        </w:rPr>
        <w:t xml:space="preserve"> </w:t>
      </w:r>
      <w:r>
        <w:rPr>
          <w:b/>
          <w:i/>
        </w:rPr>
        <w:t>gerektiğinde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uygun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bir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biçimde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‘hayır’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diyebilmeyi,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girişken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(atılgan)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olabilmeyi,</w:t>
      </w:r>
      <w:r>
        <w:rPr>
          <w:b/>
          <w:i/>
          <w:spacing w:val="9"/>
        </w:rPr>
        <w:t xml:space="preserve"> </w:t>
      </w:r>
      <w:r>
        <w:rPr>
          <w:b/>
          <w:i/>
        </w:rPr>
        <w:t>olumlu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bir</w:t>
      </w:r>
      <w:r>
        <w:rPr>
          <w:b/>
          <w:i/>
          <w:spacing w:val="9"/>
        </w:rPr>
        <w:t xml:space="preserve"> </w:t>
      </w:r>
      <w:r>
        <w:rPr>
          <w:b/>
          <w:i/>
        </w:rPr>
        <w:t>biçimde</w:t>
      </w:r>
      <w:r>
        <w:rPr>
          <w:b/>
          <w:i/>
          <w:spacing w:val="8"/>
        </w:rPr>
        <w:t xml:space="preserve"> </w:t>
      </w:r>
      <w:r>
        <w:rPr>
          <w:b/>
          <w:i/>
        </w:rPr>
        <w:t>geribildirim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verebilmeyi, çatışma çözebilmeyi, uzlaşabilmeyi 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kapsar.”</w:t>
      </w:r>
    </w:p>
    <w:p w:rsidR="00CD35A9" w:rsidRDefault="0007130C" w:rsidP="00CD35A9">
      <w:pPr>
        <w:ind w:left="851" w:right="1115"/>
        <w:jc w:val="center"/>
        <w:rPr>
          <w:b/>
          <w:i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161924</wp:posOffset>
                </wp:positionV>
                <wp:extent cx="219075" cy="7210425"/>
                <wp:effectExtent l="19050" t="19050" r="28575" b="2857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72104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9EB50" id="Düz Bağlayıcı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4pt,12.75pt" to="273.65pt,5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" strokecolor="black [3200]" strokeweight="3pt">
                <v:stroke joinstyle="miter"/>
              </v:lin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-210821</wp:posOffset>
                </wp:positionH>
                <wp:positionV relativeFrom="paragraph">
                  <wp:posOffset>161925</wp:posOffset>
                </wp:positionV>
                <wp:extent cx="85725" cy="7296150"/>
                <wp:effectExtent l="19050" t="19050" r="2857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7296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686333" id="Düz Bağlayıcı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6pt,12.75pt" to="-9.85pt,5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" strokecolor="black [3200]" strokeweight="3pt">
                <v:stroke joinstyle="miter"/>
              </v:line>
            </w:pict>
          </mc:Fallback>
        </mc:AlternateContent>
      </w:r>
    </w:p>
    <w:p w:rsidR="00CD35A9" w:rsidRDefault="00CD35A9" w:rsidP="00CD35A9">
      <w:pPr>
        <w:ind w:left="851" w:right="1115"/>
        <w:jc w:val="center"/>
        <w:rPr>
          <w:b/>
          <w:i/>
        </w:rPr>
      </w:pPr>
    </w:p>
    <w:p w:rsidR="00CD35A9" w:rsidRDefault="00CD35A9" w:rsidP="00CD35A9">
      <w:pPr>
        <w:ind w:left="851" w:right="1115"/>
        <w:jc w:val="center"/>
        <w:rPr>
          <w:b/>
          <w:i/>
        </w:rPr>
      </w:pPr>
    </w:p>
    <w:p w:rsidR="00CD35A9" w:rsidRDefault="00CD35A9" w:rsidP="00CD35A9">
      <w:pPr>
        <w:pStyle w:val="TableParagraph"/>
        <w:numPr>
          <w:ilvl w:val="0"/>
          <w:numId w:val="5"/>
        </w:numPr>
        <w:tabs>
          <w:tab w:val="left" w:pos="269"/>
        </w:tabs>
        <w:spacing w:line="267" w:lineRule="exact"/>
        <w:ind w:left="268"/>
      </w:pPr>
      <w:r>
        <w:t>Duygu ve</w:t>
      </w:r>
      <w:r>
        <w:rPr>
          <w:spacing w:val="-2"/>
        </w:rPr>
        <w:t xml:space="preserve"> </w:t>
      </w:r>
      <w:r>
        <w:t>düşüncelerini anlamaya</w:t>
      </w:r>
      <w:r>
        <w:rPr>
          <w:spacing w:val="-2"/>
        </w:rPr>
        <w:t xml:space="preserve"> </w:t>
      </w:r>
      <w:r>
        <w:t>çalışır.</w:t>
      </w:r>
    </w:p>
    <w:p w:rsidR="00CD35A9" w:rsidRDefault="00CD35A9" w:rsidP="00CD35A9">
      <w:pPr>
        <w:pStyle w:val="TableParagraph"/>
        <w:numPr>
          <w:ilvl w:val="0"/>
          <w:numId w:val="5"/>
        </w:numPr>
        <w:tabs>
          <w:tab w:val="left" w:pos="269"/>
        </w:tabs>
        <w:spacing w:line="267" w:lineRule="exact"/>
        <w:ind w:left="268"/>
      </w:pPr>
      <w:r>
        <w:t>Dinlerken</w:t>
      </w:r>
      <w:r>
        <w:rPr>
          <w:spacing w:val="-2"/>
        </w:rPr>
        <w:t xml:space="preserve"> </w:t>
      </w:r>
      <w:r>
        <w:t>başka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işle</w:t>
      </w:r>
      <w:r>
        <w:rPr>
          <w:spacing w:val="-2"/>
        </w:rPr>
        <w:t xml:space="preserve"> </w:t>
      </w:r>
      <w:r>
        <w:t>meşgul</w:t>
      </w:r>
      <w:r>
        <w:rPr>
          <w:spacing w:val="-1"/>
        </w:rPr>
        <w:t xml:space="preserve"> </w:t>
      </w:r>
      <w:r>
        <w:t>olmaz.</w:t>
      </w:r>
    </w:p>
    <w:p w:rsidR="00CD35A9" w:rsidRDefault="00CD35A9" w:rsidP="0007130C">
      <w:pPr>
        <w:pStyle w:val="TableParagraph"/>
        <w:numPr>
          <w:ilvl w:val="0"/>
          <w:numId w:val="5"/>
        </w:numPr>
        <w:tabs>
          <w:tab w:val="left" w:pos="269"/>
        </w:tabs>
        <w:ind w:left="268"/>
      </w:pPr>
      <w:r>
        <w:t>Konuşmacının</w:t>
      </w:r>
      <w:r>
        <w:rPr>
          <w:spacing w:val="-2"/>
        </w:rPr>
        <w:t xml:space="preserve"> </w:t>
      </w:r>
      <w:r>
        <w:t>sözlerine</w:t>
      </w:r>
      <w:r>
        <w:rPr>
          <w:spacing w:val="-2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kadar sözsüz</w:t>
      </w:r>
      <w:r>
        <w:rPr>
          <w:spacing w:val="-4"/>
        </w:rPr>
        <w:t xml:space="preserve"> </w:t>
      </w:r>
      <w:r>
        <w:t>mesajlarına</w:t>
      </w:r>
      <w:r w:rsidR="0007130C">
        <w:t xml:space="preserve"> </w:t>
      </w:r>
      <w:r>
        <w:t>da dikkat</w:t>
      </w:r>
      <w:r w:rsidRPr="0007130C">
        <w:rPr>
          <w:spacing w:val="-1"/>
        </w:rPr>
        <w:t xml:space="preserve"> </w:t>
      </w:r>
      <w:r>
        <w:t>eder.</w:t>
      </w:r>
    </w:p>
    <w:p w:rsidR="00CD35A9" w:rsidRDefault="00CD35A9" w:rsidP="00CD35A9">
      <w:pPr>
        <w:pStyle w:val="TableParagraph"/>
        <w:numPr>
          <w:ilvl w:val="0"/>
          <w:numId w:val="5"/>
        </w:numPr>
        <w:tabs>
          <w:tab w:val="left" w:pos="269"/>
        </w:tabs>
        <w:ind w:right="255" w:firstLine="0"/>
      </w:pPr>
      <w:r>
        <w:t>Konuşmacının duygu ve düşüncelerine anladığını</w:t>
      </w:r>
      <w:r w:rsidR="0007130C">
        <w:t xml:space="preserve"> </w:t>
      </w:r>
      <w:r>
        <w:t>gösteren</w:t>
      </w:r>
      <w:r>
        <w:rPr>
          <w:spacing w:val="-47"/>
        </w:rPr>
        <w:t xml:space="preserve"> </w:t>
      </w:r>
      <w:r>
        <w:t>sözlü</w:t>
      </w:r>
      <w:r>
        <w:rPr>
          <w:spacing w:val="-2"/>
        </w:rPr>
        <w:t xml:space="preserve"> </w:t>
      </w:r>
      <w:r>
        <w:t>ifadelerde bulunur.</w:t>
      </w:r>
    </w:p>
    <w:p w:rsidR="00CD35A9" w:rsidRDefault="00CD35A9" w:rsidP="00CD35A9">
      <w:pPr>
        <w:pStyle w:val="TableParagraph"/>
        <w:spacing w:before="5"/>
        <w:rPr>
          <w:rFonts w:ascii="Times New Roman"/>
          <w:sz w:val="23"/>
        </w:rPr>
      </w:pPr>
    </w:p>
    <w:p w:rsidR="00CD35A9" w:rsidRPr="0007130C" w:rsidRDefault="00CD35A9" w:rsidP="00CD35A9">
      <w:pPr>
        <w:pStyle w:val="TableParagraph"/>
        <w:ind w:left="108"/>
        <w:rPr>
          <w:b/>
          <w:color w:val="FF0000"/>
        </w:rPr>
      </w:pPr>
      <w:r w:rsidRPr="0007130C">
        <w:rPr>
          <w:b/>
          <w:color w:val="FF0000"/>
        </w:rPr>
        <w:t>İLETİŞİMDE</w:t>
      </w:r>
      <w:r w:rsidRPr="0007130C">
        <w:rPr>
          <w:b/>
          <w:color w:val="FF0000"/>
          <w:spacing w:val="-3"/>
        </w:rPr>
        <w:t xml:space="preserve"> </w:t>
      </w:r>
      <w:r w:rsidRPr="0007130C">
        <w:rPr>
          <w:b/>
          <w:color w:val="FF0000"/>
        </w:rPr>
        <w:t>YAPILAN</w:t>
      </w:r>
      <w:r w:rsidRPr="0007130C">
        <w:rPr>
          <w:b/>
          <w:color w:val="FF0000"/>
          <w:spacing w:val="-2"/>
        </w:rPr>
        <w:t xml:space="preserve"> </w:t>
      </w:r>
      <w:r w:rsidRPr="0007130C">
        <w:rPr>
          <w:b/>
          <w:color w:val="FF0000"/>
        </w:rPr>
        <w:t>HATALAR</w:t>
      </w:r>
    </w:p>
    <w:p w:rsidR="00CD35A9" w:rsidRDefault="00CD35A9" w:rsidP="00CD35A9">
      <w:pPr>
        <w:pStyle w:val="TableParagraph"/>
        <w:spacing w:before="8"/>
        <w:rPr>
          <w:rFonts w:ascii="Times New Roman"/>
          <w:sz w:val="29"/>
        </w:rPr>
      </w:pPr>
    </w:p>
    <w:p w:rsidR="00CD35A9" w:rsidRDefault="00CD35A9" w:rsidP="00CD35A9">
      <w:pPr>
        <w:pStyle w:val="TableParagraph"/>
        <w:tabs>
          <w:tab w:val="left" w:pos="2671"/>
        </w:tabs>
        <w:ind w:left="607"/>
      </w:pPr>
      <w:r>
        <w:t>Tehdit</w:t>
      </w:r>
      <w:r>
        <w:tab/>
        <w:t>Sürekli Öğüt</w:t>
      </w:r>
    </w:p>
    <w:p w:rsidR="00CD35A9" w:rsidRDefault="00CD35A9" w:rsidP="00CD35A9">
      <w:pPr>
        <w:pStyle w:val="TableParagraph"/>
        <w:tabs>
          <w:tab w:val="left" w:pos="2870"/>
        </w:tabs>
        <w:spacing w:before="22"/>
        <w:ind w:left="612"/>
      </w:pPr>
      <w:r>
        <w:t>Etmek</w:t>
      </w:r>
      <w:r>
        <w:tab/>
        <w:t>Vermek</w:t>
      </w:r>
    </w:p>
    <w:p w:rsidR="00CD35A9" w:rsidRDefault="00CD35A9" w:rsidP="00CD35A9">
      <w:pPr>
        <w:pStyle w:val="TableParagraph"/>
        <w:rPr>
          <w:rFonts w:ascii="Times New Roman"/>
        </w:rPr>
      </w:pPr>
    </w:p>
    <w:p w:rsidR="00CD35A9" w:rsidRDefault="00CD35A9" w:rsidP="00CD35A9">
      <w:pPr>
        <w:pStyle w:val="TableParagraph"/>
        <w:tabs>
          <w:tab w:val="left" w:pos="2690"/>
        </w:tabs>
        <w:spacing w:before="162"/>
        <w:ind w:left="624"/>
      </w:pPr>
      <w:r>
        <w:t>Sürekli</w:t>
      </w:r>
      <w:r>
        <w:tab/>
      </w:r>
      <w:r>
        <w:rPr>
          <w:position w:val="1"/>
        </w:rPr>
        <w:t>Her</w:t>
      </w:r>
      <w:r>
        <w:rPr>
          <w:spacing w:val="1"/>
          <w:position w:val="1"/>
        </w:rPr>
        <w:t xml:space="preserve"> </w:t>
      </w:r>
      <w:r>
        <w:rPr>
          <w:position w:val="1"/>
        </w:rPr>
        <w:t>Fırsatta</w:t>
      </w:r>
    </w:p>
    <w:p w:rsidR="00CD35A9" w:rsidRDefault="00CD35A9" w:rsidP="00CD35A9">
      <w:pPr>
        <w:pStyle w:val="TableParagraph"/>
        <w:tabs>
          <w:tab w:val="left" w:pos="2743"/>
        </w:tabs>
        <w:spacing w:before="20"/>
        <w:ind w:left="523"/>
      </w:pPr>
      <w:r>
        <w:t>Uyarmak</w:t>
      </w:r>
      <w:r>
        <w:tab/>
        <w:t>Eleştirmek</w:t>
      </w:r>
    </w:p>
    <w:p w:rsidR="00CD35A9" w:rsidRDefault="00CD35A9" w:rsidP="00CD35A9">
      <w:pPr>
        <w:pStyle w:val="TableParagraph"/>
        <w:rPr>
          <w:rFonts w:ascii="Times New Roman"/>
        </w:rPr>
      </w:pPr>
    </w:p>
    <w:p w:rsidR="00CD35A9" w:rsidRDefault="00CD35A9" w:rsidP="00CD35A9">
      <w:pPr>
        <w:pStyle w:val="TableParagraph"/>
        <w:spacing w:before="1"/>
        <w:rPr>
          <w:rFonts w:ascii="Times New Roman"/>
          <w:sz w:val="19"/>
        </w:rPr>
      </w:pPr>
    </w:p>
    <w:p w:rsidR="00CD35A9" w:rsidRDefault="00CD35A9" w:rsidP="00CD35A9">
      <w:pPr>
        <w:pStyle w:val="TableParagraph"/>
        <w:tabs>
          <w:tab w:val="left" w:pos="2409"/>
        </w:tabs>
        <w:ind w:right="1498"/>
        <w:jc w:val="center"/>
      </w:pPr>
      <w:r>
        <w:t>Emir Vermek</w:t>
      </w:r>
      <w:r>
        <w:tab/>
      </w:r>
      <w:r>
        <w:rPr>
          <w:position w:val="-6"/>
        </w:rPr>
        <w:t>Yargılamak</w:t>
      </w:r>
    </w:p>
    <w:p w:rsidR="00CD35A9" w:rsidRDefault="00CD35A9" w:rsidP="00CD35A9">
      <w:pPr>
        <w:pStyle w:val="TableParagraph"/>
        <w:rPr>
          <w:rFonts w:ascii="Times New Roman"/>
          <w:sz w:val="28"/>
        </w:rPr>
      </w:pPr>
    </w:p>
    <w:p w:rsidR="00CD35A9" w:rsidRDefault="00CD35A9" w:rsidP="00CD35A9">
      <w:pPr>
        <w:pStyle w:val="TableParagraph"/>
        <w:tabs>
          <w:tab w:val="left" w:pos="2229"/>
        </w:tabs>
        <w:spacing w:before="187" w:line="307" w:lineRule="exact"/>
        <w:ind w:right="1449"/>
        <w:jc w:val="center"/>
      </w:pPr>
      <w:r>
        <w:rPr>
          <w:position w:val="6"/>
        </w:rPr>
        <w:t>Konuyu</w:t>
      </w:r>
      <w:r>
        <w:rPr>
          <w:position w:val="6"/>
        </w:rPr>
        <w:tab/>
      </w:r>
      <w:r>
        <w:t>Suçlamak</w:t>
      </w:r>
    </w:p>
    <w:p w:rsidR="00CD35A9" w:rsidRDefault="00CD35A9" w:rsidP="00CD35A9">
      <w:pPr>
        <w:pStyle w:val="TableParagraph"/>
        <w:spacing w:line="247" w:lineRule="exact"/>
        <w:ind w:left="451"/>
      </w:pPr>
      <w:r>
        <w:t>Saptırmak</w:t>
      </w:r>
    </w:p>
    <w:p w:rsidR="00CD35A9" w:rsidRDefault="00CD35A9" w:rsidP="00CD35A9">
      <w:pPr>
        <w:pStyle w:val="TableParagraph"/>
        <w:rPr>
          <w:rFonts w:ascii="Times New Roman"/>
        </w:rPr>
      </w:pPr>
    </w:p>
    <w:p w:rsidR="00CD35A9" w:rsidRPr="0007130C" w:rsidRDefault="00CD35A9" w:rsidP="00CD35A9">
      <w:pPr>
        <w:pStyle w:val="TableParagraph"/>
        <w:rPr>
          <w:rFonts w:ascii="Times New Roman"/>
          <w:color w:val="FF0000"/>
          <w:sz w:val="25"/>
        </w:rPr>
      </w:pPr>
    </w:p>
    <w:p w:rsidR="00CD35A9" w:rsidRPr="0007130C" w:rsidRDefault="00CD35A9" w:rsidP="00CD35A9">
      <w:pPr>
        <w:pStyle w:val="TableParagraph"/>
        <w:ind w:left="108"/>
        <w:rPr>
          <w:b/>
          <w:color w:val="FF0000"/>
        </w:rPr>
      </w:pPr>
      <w:r w:rsidRPr="0007130C">
        <w:rPr>
          <w:b/>
          <w:color w:val="FF0000"/>
        </w:rPr>
        <w:t>İYİDİNLEYİCİNİN</w:t>
      </w:r>
      <w:r w:rsidRPr="0007130C">
        <w:rPr>
          <w:b/>
          <w:color w:val="FF0000"/>
          <w:spacing w:val="-2"/>
        </w:rPr>
        <w:t xml:space="preserve"> </w:t>
      </w:r>
      <w:r w:rsidRPr="0007130C">
        <w:rPr>
          <w:b/>
          <w:color w:val="FF0000"/>
        </w:rPr>
        <w:t>ÖZELLİKLERİ</w:t>
      </w:r>
    </w:p>
    <w:p w:rsidR="00CD35A9" w:rsidRDefault="00CD35A9" w:rsidP="00CD35A9">
      <w:pPr>
        <w:pStyle w:val="TableParagraph"/>
        <w:numPr>
          <w:ilvl w:val="0"/>
          <w:numId w:val="4"/>
        </w:numPr>
        <w:tabs>
          <w:tab w:val="left" w:pos="278"/>
        </w:tabs>
        <w:spacing w:before="125" w:line="229" w:lineRule="exact"/>
      </w:pPr>
      <w:r>
        <w:t>Konuşan</w:t>
      </w:r>
      <w:r>
        <w:rPr>
          <w:spacing w:val="-3"/>
        </w:rPr>
        <w:t xml:space="preserve"> </w:t>
      </w:r>
      <w:r>
        <w:t>kişiye</w:t>
      </w:r>
      <w:r>
        <w:rPr>
          <w:spacing w:val="2"/>
        </w:rPr>
        <w:t xml:space="preserve"> </w:t>
      </w:r>
      <w:r>
        <w:t>bakar.</w:t>
      </w:r>
    </w:p>
    <w:p w:rsidR="00CD35A9" w:rsidRDefault="00CD35A9" w:rsidP="00CD35A9">
      <w:pPr>
        <w:pStyle w:val="TableParagraph"/>
        <w:numPr>
          <w:ilvl w:val="0"/>
          <w:numId w:val="4"/>
        </w:numPr>
        <w:tabs>
          <w:tab w:val="left" w:pos="278"/>
        </w:tabs>
        <w:spacing w:before="24" w:line="168" w:lineRule="auto"/>
        <w:ind w:left="108" w:right="886" w:firstLine="0"/>
      </w:pPr>
      <w:r>
        <w:t>Uygun tepkiler verir (siz üzüntülü bir</w:t>
      </w:r>
      <w:r w:rsidR="0007130C">
        <w:t xml:space="preserve"> </w:t>
      </w:r>
      <w:r>
        <w:t>şey anlatırken</w:t>
      </w:r>
      <w:r>
        <w:rPr>
          <w:spacing w:val="-47"/>
        </w:rPr>
        <w:t xml:space="preserve"> </w:t>
      </w:r>
      <w:r>
        <w:t>gülümsemez</w:t>
      </w:r>
      <w:r>
        <w:rPr>
          <w:spacing w:val="-4"/>
        </w:rPr>
        <w:t xml:space="preserve"> </w:t>
      </w:r>
      <w:proofErr w:type="spellStart"/>
      <w:r>
        <w:t>vs</w:t>
      </w:r>
      <w:proofErr w:type="spellEnd"/>
      <w:r>
        <w:t>).</w:t>
      </w:r>
    </w:p>
    <w:p w:rsidR="00CD35A9" w:rsidRDefault="00CD35A9" w:rsidP="00CD35A9">
      <w:pPr>
        <w:pStyle w:val="TableParagraph"/>
        <w:numPr>
          <w:ilvl w:val="0"/>
          <w:numId w:val="4"/>
        </w:numPr>
        <w:tabs>
          <w:tab w:val="left" w:pos="278"/>
        </w:tabs>
        <w:spacing w:line="165" w:lineRule="exact"/>
      </w:pPr>
      <w:r>
        <w:t>Dinlediği</w:t>
      </w:r>
      <w:r>
        <w:rPr>
          <w:spacing w:val="-3"/>
        </w:rPr>
        <w:t xml:space="preserve"> </w:t>
      </w:r>
      <w:r>
        <w:t>kişiye tüm</w:t>
      </w:r>
      <w:r>
        <w:rPr>
          <w:spacing w:val="1"/>
        </w:rPr>
        <w:t xml:space="preserve"> </w:t>
      </w:r>
      <w:r>
        <w:t>dikkatini verir.</w:t>
      </w:r>
    </w:p>
    <w:p w:rsidR="00CD35A9" w:rsidRDefault="00CD35A9" w:rsidP="00CD35A9">
      <w:pPr>
        <w:pStyle w:val="TableParagraph"/>
        <w:numPr>
          <w:ilvl w:val="0"/>
          <w:numId w:val="4"/>
        </w:numPr>
        <w:tabs>
          <w:tab w:val="left" w:pos="278"/>
          <w:tab w:val="left" w:pos="2880"/>
        </w:tabs>
        <w:spacing w:before="23" w:line="168" w:lineRule="auto"/>
        <w:ind w:left="108" w:right="276" w:firstLine="0"/>
      </w:pPr>
      <w:r>
        <w:t>Konuşanın</w:t>
      </w:r>
      <w:r>
        <w:rPr>
          <w:spacing w:val="-2"/>
        </w:rPr>
        <w:t xml:space="preserve"> </w:t>
      </w:r>
      <w:r>
        <w:t>sözünü</w:t>
      </w:r>
      <w:r>
        <w:rPr>
          <w:spacing w:val="-2"/>
        </w:rPr>
        <w:t xml:space="preserve"> </w:t>
      </w:r>
      <w:r>
        <w:t>kesmez.</w:t>
      </w:r>
      <w:r>
        <w:tab/>
        <w:t xml:space="preserve">Dinlediğini ve </w:t>
      </w:r>
      <w:r w:rsidR="0007130C">
        <w:t xml:space="preserve">anladığını </w:t>
      </w:r>
      <w:proofErr w:type="gramStart"/>
      <w:r w:rsidR="0007130C">
        <w:t xml:space="preserve">belli </w:t>
      </w:r>
      <w:r>
        <w:rPr>
          <w:spacing w:val="-47"/>
        </w:rPr>
        <w:t xml:space="preserve"> </w:t>
      </w:r>
      <w:r>
        <w:t>eden</w:t>
      </w:r>
      <w:proofErr w:type="gramEnd"/>
      <w:r>
        <w:t xml:space="preserve"> mimikler yapar, yüz ifadesi takınır ya da “</w:t>
      </w:r>
      <w:proofErr w:type="spellStart"/>
      <w:r>
        <w:t>Hımmm</w:t>
      </w:r>
      <w:proofErr w:type="spellEnd"/>
      <w:r>
        <w:t>”,</w:t>
      </w:r>
      <w:r>
        <w:rPr>
          <w:spacing w:val="1"/>
        </w:rPr>
        <w:t xml:space="preserve"> </w:t>
      </w:r>
      <w:r>
        <w:t>“Evet,</w:t>
      </w:r>
      <w:r>
        <w:rPr>
          <w:spacing w:val="-4"/>
        </w:rPr>
        <w:t xml:space="preserve"> </w:t>
      </w:r>
      <w:r>
        <w:t>anlıyorum”</w:t>
      </w:r>
      <w:r>
        <w:rPr>
          <w:spacing w:val="1"/>
        </w:rPr>
        <w:t xml:space="preserve"> </w:t>
      </w:r>
      <w:r>
        <w:t>gibi sözler söyler.</w:t>
      </w:r>
    </w:p>
    <w:p w:rsidR="0007130C" w:rsidRDefault="00CD35A9" w:rsidP="0007130C">
      <w:pPr>
        <w:pStyle w:val="TableParagraph"/>
        <w:numPr>
          <w:ilvl w:val="0"/>
          <w:numId w:val="4"/>
        </w:numPr>
        <w:tabs>
          <w:tab w:val="left" w:pos="278"/>
        </w:tabs>
        <w:spacing w:line="165" w:lineRule="exact"/>
      </w:pPr>
      <w:r>
        <w:t>Konuşanın ihtiyaçlarına</w:t>
      </w:r>
      <w:r>
        <w:rPr>
          <w:spacing w:val="-1"/>
        </w:rPr>
        <w:t xml:space="preserve"> </w:t>
      </w:r>
      <w:r w:rsidR="0007130C">
        <w:t>karşı duyarlıdır</w:t>
      </w:r>
      <w:r>
        <w:t xml:space="preserve">. </w:t>
      </w:r>
    </w:p>
    <w:p w:rsidR="00CD35A9" w:rsidRDefault="00CD35A9" w:rsidP="0007130C">
      <w:pPr>
        <w:pStyle w:val="TableParagraph"/>
        <w:numPr>
          <w:ilvl w:val="0"/>
          <w:numId w:val="4"/>
        </w:numPr>
        <w:tabs>
          <w:tab w:val="left" w:pos="278"/>
        </w:tabs>
        <w:spacing w:line="165" w:lineRule="exact"/>
      </w:pPr>
      <w:r>
        <w:t>Konuşanı</w:t>
      </w:r>
      <w:r w:rsidR="0007130C">
        <w:t xml:space="preserve"> </w:t>
      </w:r>
      <w:r>
        <w:t>acele</w:t>
      </w:r>
      <w:r w:rsidR="0007130C">
        <w:t xml:space="preserve"> ettirmez</w:t>
      </w:r>
      <w:r>
        <w:t>.</w:t>
      </w:r>
    </w:p>
    <w:p w:rsidR="00CD35A9" w:rsidRDefault="00CD35A9" w:rsidP="00CD35A9">
      <w:pPr>
        <w:pStyle w:val="TableParagraph"/>
        <w:numPr>
          <w:ilvl w:val="0"/>
          <w:numId w:val="4"/>
        </w:numPr>
        <w:tabs>
          <w:tab w:val="left" w:pos="278"/>
        </w:tabs>
        <w:spacing w:line="188" w:lineRule="exact"/>
      </w:pPr>
      <w:r>
        <w:t>Uygun</w:t>
      </w:r>
      <w:r>
        <w:rPr>
          <w:spacing w:val="-2"/>
        </w:rPr>
        <w:t xml:space="preserve"> </w:t>
      </w:r>
      <w:r>
        <w:t>yerde uygun</w:t>
      </w:r>
      <w:r>
        <w:rPr>
          <w:spacing w:val="-1"/>
        </w:rPr>
        <w:t xml:space="preserve"> </w:t>
      </w:r>
      <w:r>
        <w:t>soruları</w:t>
      </w:r>
      <w:r w:rsidR="0007130C">
        <w:t xml:space="preserve"> </w:t>
      </w:r>
      <w:r>
        <w:t>sorar.</w:t>
      </w:r>
    </w:p>
    <w:p w:rsidR="00CD35A9" w:rsidRDefault="00CD35A9" w:rsidP="00CD35A9">
      <w:pPr>
        <w:pStyle w:val="TableParagraph"/>
        <w:numPr>
          <w:ilvl w:val="0"/>
          <w:numId w:val="4"/>
        </w:numPr>
        <w:tabs>
          <w:tab w:val="left" w:pos="278"/>
        </w:tabs>
        <w:spacing w:line="188" w:lineRule="exact"/>
      </w:pPr>
      <w:r>
        <w:t>Duygularını</w:t>
      </w:r>
      <w:r w:rsidR="0007130C">
        <w:t xml:space="preserve"> </w:t>
      </w:r>
      <w:r>
        <w:t>kontrol</w:t>
      </w:r>
      <w:r w:rsidRPr="00CD35A9">
        <w:rPr>
          <w:spacing w:val="-4"/>
        </w:rPr>
        <w:t xml:space="preserve"> </w:t>
      </w:r>
      <w:r>
        <w:t>edebilir.</w:t>
      </w:r>
    </w:p>
    <w:p w:rsidR="00CD35A9" w:rsidRDefault="00CD35A9" w:rsidP="00CD35A9">
      <w:pPr>
        <w:pStyle w:val="TableParagraph"/>
        <w:tabs>
          <w:tab w:val="left" w:pos="278"/>
        </w:tabs>
        <w:spacing w:line="188" w:lineRule="exact"/>
      </w:pPr>
    </w:p>
    <w:p w:rsidR="00CD35A9" w:rsidRDefault="00CD35A9" w:rsidP="00CD35A9">
      <w:pPr>
        <w:pStyle w:val="TableParagraph"/>
        <w:tabs>
          <w:tab w:val="left" w:pos="278"/>
        </w:tabs>
        <w:spacing w:line="188" w:lineRule="exact"/>
      </w:pPr>
    </w:p>
    <w:p w:rsidR="00CD35A9" w:rsidRDefault="0007130C" w:rsidP="00CD35A9">
      <w:pPr>
        <w:pStyle w:val="TableParagraph"/>
        <w:tabs>
          <w:tab w:val="left" w:pos="278"/>
        </w:tabs>
        <w:spacing w:line="188" w:lineRule="exac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-3582670</wp:posOffset>
                </wp:positionH>
                <wp:positionV relativeFrom="paragraph">
                  <wp:posOffset>269875</wp:posOffset>
                </wp:positionV>
                <wp:extent cx="10363200" cy="142875"/>
                <wp:effectExtent l="0" t="0" r="19050" b="2857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63200" cy="142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BB832" id="Düz Bağlayıcı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2.1pt,21.25pt" to="533.9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</w:p>
    <w:p w:rsidR="00CD35A9" w:rsidRDefault="00CD35A9" w:rsidP="00CD35A9">
      <w:pPr>
        <w:pStyle w:val="TableParagraph"/>
        <w:tabs>
          <w:tab w:val="left" w:pos="278"/>
        </w:tabs>
        <w:spacing w:line="188" w:lineRule="exact"/>
      </w:pPr>
    </w:p>
    <w:p w:rsidR="00CD35A9" w:rsidRDefault="00CD35A9" w:rsidP="00CD35A9">
      <w:pPr>
        <w:pStyle w:val="TableParagraph"/>
        <w:tabs>
          <w:tab w:val="left" w:pos="278"/>
        </w:tabs>
        <w:spacing w:line="188" w:lineRule="exact"/>
      </w:pPr>
    </w:p>
    <w:p w:rsidR="00CD35A9" w:rsidRDefault="00CD35A9" w:rsidP="00CD35A9">
      <w:pPr>
        <w:pStyle w:val="TableParagraph"/>
        <w:tabs>
          <w:tab w:val="left" w:pos="278"/>
        </w:tabs>
        <w:spacing w:line="188" w:lineRule="exact"/>
      </w:pPr>
    </w:p>
    <w:p w:rsidR="00CD35A9" w:rsidRDefault="00CD35A9" w:rsidP="00CD35A9">
      <w:pPr>
        <w:pStyle w:val="TableParagraph"/>
        <w:tabs>
          <w:tab w:val="left" w:pos="278"/>
        </w:tabs>
        <w:spacing w:line="188" w:lineRule="exact"/>
      </w:pPr>
    </w:p>
    <w:p w:rsidR="00CD35A9" w:rsidRDefault="0007130C" w:rsidP="00CD35A9">
      <w:pPr>
        <w:pStyle w:val="TableParagraph"/>
        <w:tabs>
          <w:tab w:val="left" w:pos="278"/>
        </w:tabs>
        <w:spacing w:line="188" w:lineRule="exac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42544</wp:posOffset>
                </wp:positionV>
                <wp:extent cx="76200" cy="7153275"/>
                <wp:effectExtent l="0" t="0" r="19050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7153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70274" id="Düz Bağlayıcı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3pt,3.35pt" to="241.3pt,5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" strokecolor="black [3213]" strokeweight="1.5pt">
                <v:stroke joinstyle="miter"/>
              </v:line>
            </w:pict>
          </mc:Fallback>
        </mc:AlternateContent>
      </w:r>
    </w:p>
    <w:p w:rsidR="00CD35A9" w:rsidRDefault="00CD35A9" w:rsidP="00CD35A9">
      <w:pPr>
        <w:pStyle w:val="TableParagraph"/>
        <w:tabs>
          <w:tab w:val="left" w:pos="278"/>
        </w:tabs>
        <w:spacing w:line="188" w:lineRule="exact"/>
      </w:pPr>
    </w:p>
    <w:p w:rsidR="00CD35A9" w:rsidRDefault="00CD35A9" w:rsidP="00CD35A9">
      <w:pPr>
        <w:pStyle w:val="TableParagraph"/>
        <w:tabs>
          <w:tab w:val="left" w:pos="278"/>
        </w:tabs>
        <w:spacing w:line="188" w:lineRule="exact"/>
      </w:pPr>
    </w:p>
    <w:p w:rsidR="00CD35A9" w:rsidRDefault="00CD35A9" w:rsidP="00CD35A9">
      <w:pPr>
        <w:pStyle w:val="TableParagraph"/>
        <w:tabs>
          <w:tab w:val="left" w:pos="278"/>
        </w:tabs>
        <w:spacing w:line="188" w:lineRule="exact"/>
      </w:pPr>
    </w:p>
    <w:p w:rsidR="00CD35A9" w:rsidRDefault="00CD35A9" w:rsidP="00CD35A9">
      <w:pPr>
        <w:pStyle w:val="TableParagraph"/>
        <w:ind w:left="111"/>
        <w:rPr>
          <w:b/>
        </w:rPr>
      </w:pPr>
    </w:p>
    <w:p w:rsidR="00CD35A9" w:rsidRDefault="00CD35A9" w:rsidP="00CD35A9">
      <w:pPr>
        <w:pStyle w:val="TableParagraph"/>
        <w:ind w:left="111"/>
        <w:rPr>
          <w:b/>
        </w:rPr>
      </w:pPr>
    </w:p>
    <w:p w:rsidR="00CD35A9" w:rsidRDefault="00CD35A9" w:rsidP="00CD35A9">
      <w:pPr>
        <w:pStyle w:val="TableParagraph"/>
        <w:ind w:left="111"/>
        <w:rPr>
          <w:b/>
        </w:rPr>
      </w:pPr>
    </w:p>
    <w:p w:rsidR="00CD35A9" w:rsidRDefault="0007130C" w:rsidP="00CD35A9">
      <w:pPr>
        <w:pStyle w:val="TableParagraph"/>
        <w:ind w:left="111"/>
        <w:rPr>
          <w:b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 wp14:anchorId="6FF8BB74" wp14:editId="343C51A5">
            <wp:extent cx="2749313" cy="1499615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313" cy="14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5A9" w:rsidRDefault="00CD35A9" w:rsidP="00CD35A9">
      <w:pPr>
        <w:pStyle w:val="TableParagraph"/>
        <w:ind w:left="111"/>
        <w:rPr>
          <w:b/>
        </w:rPr>
      </w:pPr>
    </w:p>
    <w:p w:rsidR="00CD35A9" w:rsidRDefault="00CD35A9" w:rsidP="00CD35A9">
      <w:pPr>
        <w:pStyle w:val="TableParagraph"/>
        <w:ind w:left="111"/>
        <w:rPr>
          <w:b/>
        </w:rPr>
      </w:pPr>
    </w:p>
    <w:p w:rsidR="00CD35A9" w:rsidRDefault="00CD35A9" w:rsidP="00CD35A9">
      <w:pPr>
        <w:pStyle w:val="TableParagraph"/>
        <w:ind w:left="111"/>
        <w:rPr>
          <w:b/>
        </w:rPr>
      </w:pPr>
    </w:p>
    <w:p w:rsidR="00CD35A9" w:rsidRDefault="00CD35A9" w:rsidP="00CD35A9">
      <w:pPr>
        <w:pStyle w:val="TableParagraph"/>
        <w:ind w:left="111"/>
        <w:rPr>
          <w:b/>
        </w:rPr>
      </w:pPr>
    </w:p>
    <w:p w:rsidR="00CD35A9" w:rsidRDefault="00CD35A9" w:rsidP="00CD35A9">
      <w:pPr>
        <w:pStyle w:val="TableParagraph"/>
        <w:ind w:left="111"/>
        <w:rPr>
          <w:b/>
        </w:rPr>
      </w:pPr>
    </w:p>
    <w:p w:rsidR="00CD35A9" w:rsidRDefault="00CD35A9" w:rsidP="00CD35A9">
      <w:pPr>
        <w:pStyle w:val="TableParagraph"/>
        <w:ind w:left="111"/>
        <w:rPr>
          <w:b/>
        </w:rPr>
      </w:pPr>
    </w:p>
    <w:p w:rsidR="00CD35A9" w:rsidRPr="0007130C" w:rsidRDefault="00CD35A9" w:rsidP="00CD35A9">
      <w:pPr>
        <w:pStyle w:val="TableParagraph"/>
        <w:ind w:left="111"/>
        <w:rPr>
          <w:b/>
          <w:color w:val="FF0000"/>
        </w:rPr>
      </w:pPr>
      <w:r w:rsidRPr="0007130C">
        <w:rPr>
          <w:b/>
          <w:color w:val="FF0000"/>
        </w:rPr>
        <w:t>ETKİLİ</w:t>
      </w:r>
      <w:r w:rsidRPr="0007130C">
        <w:rPr>
          <w:b/>
          <w:color w:val="FF0000"/>
          <w:spacing w:val="-1"/>
        </w:rPr>
        <w:t xml:space="preserve"> </w:t>
      </w:r>
      <w:r w:rsidRPr="0007130C">
        <w:rPr>
          <w:b/>
          <w:color w:val="FF0000"/>
        </w:rPr>
        <w:t>İLETİŞİM</w:t>
      </w:r>
      <w:r w:rsidRPr="0007130C">
        <w:rPr>
          <w:b/>
          <w:color w:val="FF0000"/>
          <w:spacing w:val="-3"/>
        </w:rPr>
        <w:t xml:space="preserve"> </w:t>
      </w:r>
      <w:r w:rsidRPr="0007130C">
        <w:rPr>
          <w:b/>
          <w:color w:val="FF0000"/>
        </w:rPr>
        <w:t>BECERİLERİ</w:t>
      </w:r>
    </w:p>
    <w:p w:rsidR="00CD35A9" w:rsidRDefault="00CD35A9" w:rsidP="00CD35A9">
      <w:pPr>
        <w:pStyle w:val="TableParagraph"/>
        <w:numPr>
          <w:ilvl w:val="0"/>
          <w:numId w:val="6"/>
        </w:numPr>
        <w:tabs>
          <w:tab w:val="left" w:pos="273"/>
        </w:tabs>
        <w:ind w:hanging="162"/>
      </w:pPr>
      <w:r>
        <w:t>Kendini</w:t>
      </w:r>
      <w:r>
        <w:rPr>
          <w:spacing w:val="-3"/>
        </w:rPr>
        <w:t xml:space="preserve"> </w:t>
      </w:r>
      <w:r>
        <w:t>açmak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doğru</w:t>
      </w:r>
      <w:r>
        <w:rPr>
          <w:spacing w:val="-3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etmek</w:t>
      </w:r>
    </w:p>
    <w:p w:rsidR="00CD35A9" w:rsidRDefault="00CD35A9" w:rsidP="00CD35A9">
      <w:pPr>
        <w:pStyle w:val="TableParagraph"/>
        <w:numPr>
          <w:ilvl w:val="0"/>
          <w:numId w:val="6"/>
        </w:numPr>
        <w:tabs>
          <w:tab w:val="left" w:pos="323"/>
        </w:tabs>
        <w:spacing w:before="1"/>
        <w:ind w:left="322" w:hanging="162"/>
      </w:pPr>
      <w:r>
        <w:t>Karşımızdakini</w:t>
      </w:r>
      <w:r>
        <w:rPr>
          <w:spacing w:val="-3"/>
        </w:rPr>
        <w:t xml:space="preserve"> </w:t>
      </w:r>
      <w:r>
        <w:t>etkin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ilgili dinlemek</w:t>
      </w:r>
    </w:p>
    <w:p w:rsidR="00CD35A9" w:rsidRDefault="00CD35A9" w:rsidP="00CD35A9">
      <w:pPr>
        <w:pStyle w:val="TableParagraph"/>
        <w:numPr>
          <w:ilvl w:val="0"/>
          <w:numId w:val="6"/>
        </w:numPr>
        <w:tabs>
          <w:tab w:val="left" w:pos="323"/>
        </w:tabs>
        <w:ind w:left="322" w:hanging="162"/>
      </w:pPr>
      <w:r>
        <w:t>Kendimizi karşımızdaki</w:t>
      </w:r>
      <w:r>
        <w:rPr>
          <w:spacing w:val="-3"/>
        </w:rPr>
        <w:t xml:space="preserve"> </w:t>
      </w:r>
      <w:r>
        <w:t>kişinin</w:t>
      </w:r>
      <w:r>
        <w:rPr>
          <w:spacing w:val="-1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koymak</w:t>
      </w:r>
    </w:p>
    <w:p w:rsidR="00CD35A9" w:rsidRDefault="00CD35A9" w:rsidP="00CD35A9">
      <w:pPr>
        <w:pStyle w:val="TableParagraph"/>
        <w:numPr>
          <w:ilvl w:val="0"/>
          <w:numId w:val="6"/>
        </w:numPr>
        <w:tabs>
          <w:tab w:val="left" w:pos="272"/>
        </w:tabs>
      </w:pPr>
      <w:r>
        <w:t>Hoşgörülü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önyargısız</w:t>
      </w:r>
      <w:r>
        <w:rPr>
          <w:spacing w:val="-3"/>
        </w:rPr>
        <w:t xml:space="preserve"> </w:t>
      </w:r>
      <w:r>
        <w:t>olmak</w:t>
      </w:r>
    </w:p>
    <w:p w:rsidR="00CD35A9" w:rsidRDefault="00CD35A9" w:rsidP="00CD35A9">
      <w:pPr>
        <w:pStyle w:val="TableParagraph"/>
        <w:numPr>
          <w:ilvl w:val="0"/>
          <w:numId w:val="6"/>
        </w:numPr>
        <w:tabs>
          <w:tab w:val="left" w:pos="272"/>
        </w:tabs>
      </w:pPr>
      <w:r>
        <w:t>Eleştirilere</w:t>
      </w:r>
      <w:r>
        <w:rPr>
          <w:spacing w:val="-1"/>
        </w:rPr>
        <w:t xml:space="preserve"> </w:t>
      </w:r>
      <w:r>
        <w:t>açık</w:t>
      </w:r>
      <w:r>
        <w:rPr>
          <w:spacing w:val="-1"/>
        </w:rPr>
        <w:t xml:space="preserve"> </w:t>
      </w:r>
      <w:r>
        <w:t>olmak</w:t>
      </w:r>
    </w:p>
    <w:p w:rsidR="00CD35A9" w:rsidRDefault="00CD35A9" w:rsidP="00CD35A9">
      <w:pPr>
        <w:pStyle w:val="TableParagraph"/>
        <w:numPr>
          <w:ilvl w:val="0"/>
          <w:numId w:val="6"/>
        </w:numPr>
        <w:tabs>
          <w:tab w:val="left" w:pos="272"/>
        </w:tabs>
        <w:spacing w:line="267" w:lineRule="exact"/>
      </w:pPr>
      <w:r>
        <w:t>Beden</w:t>
      </w:r>
      <w:r>
        <w:rPr>
          <w:spacing w:val="-1"/>
        </w:rPr>
        <w:t xml:space="preserve"> </w:t>
      </w:r>
      <w:r>
        <w:t>dili,</w:t>
      </w:r>
      <w:r>
        <w:rPr>
          <w:spacing w:val="-2"/>
        </w:rPr>
        <w:t xml:space="preserve"> </w:t>
      </w:r>
      <w:r>
        <w:t>göz</w:t>
      </w:r>
      <w:r>
        <w:rPr>
          <w:spacing w:val="-1"/>
        </w:rPr>
        <w:t xml:space="preserve"> </w:t>
      </w:r>
      <w:r>
        <w:t>teması,</w:t>
      </w:r>
      <w:r>
        <w:rPr>
          <w:spacing w:val="-2"/>
        </w:rPr>
        <w:t xml:space="preserve"> </w:t>
      </w:r>
      <w:r>
        <w:t>konuşma</w:t>
      </w:r>
      <w:r w:rsidR="0007130C">
        <w:t xml:space="preserve"> </w:t>
      </w:r>
      <w:r>
        <w:t>şekli</w:t>
      </w:r>
      <w:r>
        <w:rPr>
          <w:spacing w:val="-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tonu</w:t>
      </w:r>
    </w:p>
    <w:p w:rsidR="00CD35A9" w:rsidRDefault="00CD35A9" w:rsidP="00CD35A9">
      <w:pPr>
        <w:pStyle w:val="TableParagraph"/>
        <w:spacing w:line="267" w:lineRule="exact"/>
        <w:ind w:left="111"/>
      </w:pPr>
      <w:r>
        <w:t>İYİBİR</w:t>
      </w:r>
      <w:r>
        <w:rPr>
          <w:spacing w:val="-3"/>
        </w:rPr>
        <w:t xml:space="preserve"> </w:t>
      </w:r>
      <w:r>
        <w:t>DİNLEYİCİNİN</w:t>
      </w:r>
      <w:r>
        <w:rPr>
          <w:spacing w:val="-1"/>
        </w:rPr>
        <w:t xml:space="preserve"> </w:t>
      </w:r>
      <w:r>
        <w:t>ÖZELLİKLERİ</w:t>
      </w:r>
    </w:p>
    <w:p w:rsidR="00CD35A9" w:rsidRDefault="00CD35A9" w:rsidP="00CD35A9">
      <w:pPr>
        <w:pStyle w:val="TableParagraph"/>
        <w:numPr>
          <w:ilvl w:val="0"/>
          <w:numId w:val="6"/>
        </w:numPr>
        <w:tabs>
          <w:tab w:val="left" w:pos="272"/>
        </w:tabs>
        <w:spacing w:before="1"/>
      </w:pPr>
      <w:r>
        <w:t>Dikkatini</w:t>
      </w:r>
      <w:r>
        <w:rPr>
          <w:spacing w:val="-2"/>
        </w:rPr>
        <w:t xml:space="preserve"> </w:t>
      </w:r>
      <w:r>
        <w:t>karşısındaki</w:t>
      </w:r>
      <w:r>
        <w:rPr>
          <w:spacing w:val="-2"/>
        </w:rPr>
        <w:t xml:space="preserve"> </w:t>
      </w:r>
      <w:r>
        <w:t>kişiye</w:t>
      </w:r>
      <w:r>
        <w:rPr>
          <w:spacing w:val="-2"/>
        </w:rPr>
        <w:t xml:space="preserve"> </w:t>
      </w:r>
      <w:r>
        <w:t>verir.</w:t>
      </w:r>
    </w:p>
    <w:p w:rsidR="00CD35A9" w:rsidRDefault="00CD35A9" w:rsidP="00CD35A9">
      <w:pPr>
        <w:pStyle w:val="TableParagraph"/>
        <w:numPr>
          <w:ilvl w:val="0"/>
          <w:numId w:val="6"/>
        </w:numPr>
        <w:tabs>
          <w:tab w:val="left" w:pos="323"/>
        </w:tabs>
        <w:ind w:left="322" w:hanging="162"/>
      </w:pPr>
      <w:r>
        <w:t>Konuşmacıyı</w:t>
      </w:r>
      <w:r w:rsidR="0007130C">
        <w:t xml:space="preserve"> </w:t>
      </w:r>
      <w:r>
        <w:t>sözünü</w:t>
      </w:r>
      <w:r>
        <w:rPr>
          <w:spacing w:val="-2"/>
        </w:rPr>
        <w:t xml:space="preserve"> </w:t>
      </w:r>
      <w:r>
        <w:t>kesmeden</w:t>
      </w:r>
      <w:r>
        <w:rPr>
          <w:spacing w:val="-1"/>
        </w:rPr>
        <w:t xml:space="preserve"> </w:t>
      </w:r>
      <w:r>
        <w:t>dinler.</w:t>
      </w:r>
    </w:p>
    <w:p w:rsidR="00CD35A9" w:rsidRDefault="00CD35A9" w:rsidP="00CD35A9">
      <w:pPr>
        <w:pStyle w:val="TableParagraph"/>
        <w:numPr>
          <w:ilvl w:val="0"/>
          <w:numId w:val="6"/>
        </w:numPr>
        <w:tabs>
          <w:tab w:val="left" w:pos="323"/>
        </w:tabs>
        <w:ind w:left="322" w:hanging="162"/>
      </w:pPr>
      <w:r>
        <w:t>Göz</w:t>
      </w:r>
      <w:r>
        <w:rPr>
          <w:spacing w:val="-1"/>
        </w:rPr>
        <w:t xml:space="preserve"> </w:t>
      </w:r>
      <w:r>
        <w:t>teması</w:t>
      </w:r>
      <w:r w:rsidR="0007130C">
        <w:t xml:space="preserve"> </w:t>
      </w:r>
      <w:r>
        <w:t>kurar.</w:t>
      </w:r>
    </w:p>
    <w:p w:rsidR="00CD35A9" w:rsidRDefault="00CD35A9" w:rsidP="00CD35A9">
      <w:pPr>
        <w:pStyle w:val="TableParagraph"/>
        <w:numPr>
          <w:ilvl w:val="0"/>
          <w:numId w:val="6"/>
        </w:numPr>
        <w:tabs>
          <w:tab w:val="left" w:pos="323"/>
        </w:tabs>
        <w:spacing w:before="1"/>
        <w:ind w:left="322" w:hanging="162"/>
      </w:pPr>
      <w:r>
        <w:t>Son</w:t>
      </w:r>
      <w:r>
        <w:rPr>
          <w:spacing w:val="-4"/>
        </w:rPr>
        <w:t xml:space="preserve"> </w:t>
      </w:r>
      <w:r>
        <w:t>sözü</w:t>
      </w:r>
      <w:r>
        <w:rPr>
          <w:spacing w:val="-1"/>
        </w:rPr>
        <w:t xml:space="preserve"> </w:t>
      </w:r>
      <w:r>
        <w:t>söylemek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çabalamaz.</w:t>
      </w:r>
    </w:p>
    <w:p w:rsidR="00CD35A9" w:rsidRDefault="00CD35A9" w:rsidP="00CD35A9">
      <w:pPr>
        <w:pStyle w:val="TableParagraph"/>
        <w:numPr>
          <w:ilvl w:val="0"/>
          <w:numId w:val="6"/>
        </w:numPr>
        <w:tabs>
          <w:tab w:val="left" w:pos="323"/>
        </w:tabs>
        <w:ind w:left="322" w:hanging="162"/>
      </w:pPr>
      <w:r>
        <w:t>Dinlerken</w:t>
      </w:r>
      <w:r>
        <w:rPr>
          <w:spacing w:val="-3"/>
        </w:rPr>
        <w:t xml:space="preserve"> </w:t>
      </w:r>
      <w:r>
        <w:t>vereceği</w:t>
      </w:r>
      <w:r>
        <w:rPr>
          <w:spacing w:val="-1"/>
        </w:rPr>
        <w:t xml:space="preserve"> </w:t>
      </w:r>
      <w:r>
        <w:t>cevabı</w:t>
      </w:r>
      <w:r w:rsidR="0007130C">
        <w:t xml:space="preserve"> </w:t>
      </w:r>
      <w:r>
        <w:t>düşünmez.</w:t>
      </w:r>
    </w:p>
    <w:p w:rsidR="00CD35A9" w:rsidRDefault="00CD35A9" w:rsidP="00CD35A9">
      <w:pPr>
        <w:pStyle w:val="TableParagraph"/>
        <w:tabs>
          <w:tab w:val="left" w:pos="278"/>
        </w:tabs>
        <w:spacing w:line="188" w:lineRule="exact"/>
      </w:pPr>
      <w:r>
        <w:t>Yargılamadan,</w:t>
      </w:r>
      <w:r>
        <w:rPr>
          <w:spacing w:val="-1"/>
        </w:rPr>
        <w:t xml:space="preserve"> </w:t>
      </w:r>
      <w:r>
        <w:t>suçlamadan</w:t>
      </w:r>
      <w:r>
        <w:rPr>
          <w:spacing w:val="-2"/>
        </w:rPr>
        <w:t xml:space="preserve"> </w:t>
      </w:r>
      <w:r>
        <w:t>dinler</w:t>
      </w:r>
      <w:r>
        <w:rPr>
          <w:spacing w:val="-1"/>
        </w:rPr>
        <w:t xml:space="preserve"> </w:t>
      </w:r>
      <w:r>
        <w:t>(önyargılı</w:t>
      </w:r>
      <w:r w:rsidR="0007130C">
        <w:t xml:space="preserve"> </w:t>
      </w:r>
      <w:r>
        <w:t>değildir).</w:t>
      </w:r>
    </w:p>
    <w:sectPr w:rsidR="00CD35A9" w:rsidSect="00CD35A9">
      <w:type w:val="continuous"/>
      <w:pgSz w:w="16850" w:h="11900" w:orient="landscape" w:code="9"/>
      <w:pgMar w:top="0" w:right="0" w:bottom="0" w:left="0" w:header="709" w:footer="709" w:gutter="0"/>
      <w:cols w:num="3"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B51"/>
    <w:multiLevelType w:val="hybridMultilevel"/>
    <w:tmpl w:val="92402A1C"/>
    <w:lvl w:ilvl="0" w:tplc="DC9E26B8">
      <w:start w:val="1"/>
      <w:numFmt w:val="decimal"/>
      <w:lvlText w:val="%1."/>
      <w:lvlJc w:val="left"/>
      <w:pPr>
        <w:ind w:left="277" w:hanging="170"/>
        <w:jc w:val="left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C3F8A772">
      <w:numFmt w:val="bullet"/>
      <w:lvlText w:val="•"/>
      <w:lvlJc w:val="left"/>
      <w:pPr>
        <w:ind w:left="817" w:hanging="170"/>
      </w:pPr>
      <w:rPr>
        <w:rFonts w:hint="default"/>
        <w:lang w:val="tr-TR" w:eastAsia="en-US" w:bidi="ar-SA"/>
      </w:rPr>
    </w:lvl>
    <w:lvl w:ilvl="2" w:tplc="50C893A4">
      <w:numFmt w:val="bullet"/>
      <w:lvlText w:val="•"/>
      <w:lvlJc w:val="left"/>
      <w:pPr>
        <w:ind w:left="1355" w:hanging="170"/>
      </w:pPr>
      <w:rPr>
        <w:rFonts w:hint="default"/>
        <w:lang w:val="tr-TR" w:eastAsia="en-US" w:bidi="ar-SA"/>
      </w:rPr>
    </w:lvl>
    <w:lvl w:ilvl="3" w:tplc="94ACFDE6">
      <w:numFmt w:val="bullet"/>
      <w:lvlText w:val="•"/>
      <w:lvlJc w:val="left"/>
      <w:pPr>
        <w:ind w:left="1893" w:hanging="170"/>
      </w:pPr>
      <w:rPr>
        <w:rFonts w:hint="default"/>
        <w:lang w:val="tr-TR" w:eastAsia="en-US" w:bidi="ar-SA"/>
      </w:rPr>
    </w:lvl>
    <w:lvl w:ilvl="4" w:tplc="1A929558">
      <w:numFmt w:val="bullet"/>
      <w:lvlText w:val="•"/>
      <w:lvlJc w:val="left"/>
      <w:pPr>
        <w:ind w:left="2431" w:hanging="170"/>
      </w:pPr>
      <w:rPr>
        <w:rFonts w:hint="default"/>
        <w:lang w:val="tr-TR" w:eastAsia="en-US" w:bidi="ar-SA"/>
      </w:rPr>
    </w:lvl>
    <w:lvl w:ilvl="5" w:tplc="DFE032D8">
      <w:numFmt w:val="bullet"/>
      <w:lvlText w:val="•"/>
      <w:lvlJc w:val="left"/>
      <w:pPr>
        <w:ind w:left="2969" w:hanging="170"/>
      </w:pPr>
      <w:rPr>
        <w:rFonts w:hint="default"/>
        <w:lang w:val="tr-TR" w:eastAsia="en-US" w:bidi="ar-SA"/>
      </w:rPr>
    </w:lvl>
    <w:lvl w:ilvl="6" w:tplc="D1D8D692">
      <w:numFmt w:val="bullet"/>
      <w:lvlText w:val="•"/>
      <w:lvlJc w:val="left"/>
      <w:pPr>
        <w:ind w:left="3507" w:hanging="170"/>
      </w:pPr>
      <w:rPr>
        <w:rFonts w:hint="default"/>
        <w:lang w:val="tr-TR" w:eastAsia="en-US" w:bidi="ar-SA"/>
      </w:rPr>
    </w:lvl>
    <w:lvl w:ilvl="7" w:tplc="5546BCE8">
      <w:numFmt w:val="bullet"/>
      <w:lvlText w:val="•"/>
      <w:lvlJc w:val="left"/>
      <w:pPr>
        <w:ind w:left="4045" w:hanging="170"/>
      </w:pPr>
      <w:rPr>
        <w:rFonts w:hint="default"/>
        <w:lang w:val="tr-TR" w:eastAsia="en-US" w:bidi="ar-SA"/>
      </w:rPr>
    </w:lvl>
    <w:lvl w:ilvl="8" w:tplc="B2366A48">
      <w:numFmt w:val="bullet"/>
      <w:lvlText w:val="•"/>
      <w:lvlJc w:val="left"/>
      <w:pPr>
        <w:ind w:left="4583" w:hanging="170"/>
      </w:pPr>
      <w:rPr>
        <w:rFonts w:hint="default"/>
        <w:lang w:val="tr-TR" w:eastAsia="en-US" w:bidi="ar-SA"/>
      </w:rPr>
    </w:lvl>
  </w:abstractNum>
  <w:abstractNum w:abstractNumId="1" w15:restartNumberingAfterBreak="0">
    <w:nsid w:val="124056E9"/>
    <w:multiLevelType w:val="hybridMultilevel"/>
    <w:tmpl w:val="F6523EBA"/>
    <w:lvl w:ilvl="0" w:tplc="D7461644">
      <w:start w:val="1"/>
      <w:numFmt w:val="decimal"/>
      <w:lvlText w:val="%1."/>
      <w:lvlJc w:val="left"/>
      <w:pPr>
        <w:ind w:left="279" w:hanging="170"/>
        <w:jc w:val="left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A860F79C">
      <w:numFmt w:val="bullet"/>
      <w:lvlText w:val="•"/>
      <w:lvlJc w:val="left"/>
      <w:pPr>
        <w:ind w:left="775" w:hanging="170"/>
      </w:pPr>
      <w:rPr>
        <w:rFonts w:hint="default"/>
        <w:lang w:val="tr-TR" w:eastAsia="en-US" w:bidi="ar-SA"/>
      </w:rPr>
    </w:lvl>
    <w:lvl w:ilvl="2" w:tplc="C72EB52E">
      <w:numFmt w:val="bullet"/>
      <w:lvlText w:val="•"/>
      <w:lvlJc w:val="left"/>
      <w:pPr>
        <w:ind w:left="1271" w:hanging="170"/>
      </w:pPr>
      <w:rPr>
        <w:rFonts w:hint="default"/>
        <w:lang w:val="tr-TR" w:eastAsia="en-US" w:bidi="ar-SA"/>
      </w:rPr>
    </w:lvl>
    <w:lvl w:ilvl="3" w:tplc="41142E4C">
      <w:numFmt w:val="bullet"/>
      <w:lvlText w:val="•"/>
      <w:lvlJc w:val="left"/>
      <w:pPr>
        <w:ind w:left="1767" w:hanging="170"/>
      </w:pPr>
      <w:rPr>
        <w:rFonts w:hint="default"/>
        <w:lang w:val="tr-TR" w:eastAsia="en-US" w:bidi="ar-SA"/>
      </w:rPr>
    </w:lvl>
    <w:lvl w:ilvl="4" w:tplc="A1AE11A6">
      <w:numFmt w:val="bullet"/>
      <w:lvlText w:val="•"/>
      <w:lvlJc w:val="left"/>
      <w:pPr>
        <w:ind w:left="2262" w:hanging="170"/>
      </w:pPr>
      <w:rPr>
        <w:rFonts w:hint="default"/>
        <w:lang w:val="tr-TR" w:eastAsia="en-US" w:bidi="ar-SA"/>
      </w:rPr>
    </w:lvl>
    <w:lvl w:ilvl="5" w:tplc="621C4742">
      <w:numFmt w:val="bullet"/>
      <w:lvlText w:val="•"/>
      <w:lvlJc w:val="left"/>
      <w:pPr>
        <w:ind w:left="2758" w:hanging="170"/>
      </w:pPr>
      <w:rPr>
        <w:rFonts w:hint="default"/>
        <w:lang w:val="tr-TR" w:eastAsia="en-US" w:bidi="ar-SA"/>
      </w:rPr>
    </w:lvl>
    <w:lvl w:ilvl="6" w:tplc="46D81F54">
      <w:numFmt w:val="bullet"/>
      <w:lvlText w:val="•"/>
      <w:lvlJc w:val="left"/>
      <w:pPr>
        <w:ind w:left="3254" w:hanging="170"/>
      </w:pPr>
      <w:rPr>
        <w:rFonts w:hint="default"/>
        <w:lang w:val="tr-TR" w:eastAsia="en-US" w:bidi="ar-SA"/>
      </w:rPr>
    </w:lvl>
    <w:lvl w:ilvl="7" w:tplc="5B38E4C4">
      <w:numFmt w:val="bullet"/>
      <w:lvlText w:val="•"/>
      <w:lvlJc w:val="left"/>
      <w:pPr>
        <w:ind w:left="3749" w:hanging="170"/>
      </w:pPr>
      <w:rPr>
        <w:rFonts w:hint="default"/>
        <w:lang w:val="tr-TR" w:eastAsia="en-US" w:bidi="ar-SA"/>
      </w:rPr>
    </w:lvl>
    <w:lvl w:ilvl="8" w:tplc="EB76A036">
      <w:numFmt w:val="bullet"/>
      <w:lvlText w:val="•"/>
      <w:lvlJc w:val="left"/>
      <w:pPr>
        <w:ind w:left="4245" w:hanging="170"/>
      </w:pPr>
      <w:rPr>
        <w:rFonts w:hint="default"/>
        <w:lang w:val="tr-TR" w:eastAsia="en-US" w:bidi="ar-SA"/>
      </w:rPr>
    </w:lvl>
  </w:abstractNum>
  <w:abstractNum w:abstractNumId="2" w15:restartNumberingAfterBreak="0">
    <w:nsid w:val="26490787"/>
    <w:multiLevelType w:val="hybridMultilevel"/>
    <w:tmpl w:val="122466B8"/>
    <w:lvl w:ilvl="0" w:tplc="1480F3A8">
      <w:numFmt w:val="bullet"/>
      <w:lvlText w:val="•"/>
      <w:lvlJc w:val="left"/>
      <w:pPr>
        <w:ind w:left="272" w:hanging="161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FB3EFE58">
      <w:numFmt w:val="bullet"/>
      <w:lvlText w:val="•"/>
      <w:lvlJc w:val="left"/>
      <w:pPr>
        <w:ind w:left="775" w:hanging="161"/>
      </w:pPr>
      <w:rPr>
        <w:rFonts w:hint="default"/>
        <w:lang w:val="tr-TR" w:eastAsia="en-US" w:bidi="ar-SA"/>
      </w:rPr>
    </w:lvl>
    <w:lvl w:ilvl="2" w:tplc="23AA7D6A">
      <w:numFmt w:val="bullet"/>
      <w:lvlText w:val="•"/>
      <w:lvlJc w:val="left"/>
      <w:pPr>
        <w:ind w:left="1271" w:hanging="161"/>
      </w:pPr>
      <w:rPr>
        <w:rFonts w:hint="default"/>
        <w:lang w:val="tr-TR" w:eastAsia="en-US" w:bidi="ar-SA"/>
      </w:rPr>
    </w:lvl>
    <w:lvl w:ilvl="3" w:tplc="AD4A80A4">
      <w:numFmt w:val="bullet"/>
      <w:lvlText w:val="•"/>
      <w:lvlJc w:val="left"/>
      <w:pPr>
        <w:ind w:left="1766" w:hanging="161"/>
      </w:pPr>
      <w:rPr>
        <w:rFonts w:hint="default"/>
        <w:lang w:val="tr-TR" w:eastAsia="en-US" w:bidi="ar-SA"/>
      </w:rPr>
    </w:lvl>
    <w:lvl w:ilvl="4" w:tplc="7C346EEC">
      <w:numFmt w:val="bullet"/>
      <w:lvlText w:val="•"/>
      <w:lvlJc w:val="left"/>
      <w:pPr>
        <w:ind w:left="2262" w:hanging="161"/>
      </w:pPr>
      <w:rPr>
        <w:rFonts w:hint="default"/>
        <w:lang w:val="tr-TR" w:eastAsia="en-US" w:bidi="ar-SA"/>
      </w:rPr>
    </w:lvl>
    <w:lvl w:ilvl="5" w:tplc="EB801544">
      <w:numFmt w:val="bullet"/>
      <w:lvlText w:val="•"/>
      <w:lvlJc w:val="left"/>
      <w:pPr>
        <w:ind w:left="2758" w:hanging="161"/>
      </w:pPr>
      <w:rPr>
        <w:rFonts w:hint="default"/>
        <w:lang w:val="tr-TR" w:eastAsia="en-US" w:bidi="ar-SA"/>
      </w:rPr>
    </w:lvl>
    <w:lvl w:ilvl="6" w:tplc="4010F082">
      <w:numFmt w:val="bullet"/>
      <w:lvlText w:val="•"/>
      <w:lvlJc w:val="left"/>
      <w:pPr>
        <w:ind w:left="3253" w:hanging="161"/>
      </w:pPr>
      <w:rPr>
        <w:rFonts w:hint="default"/>
        <w:lang w:val="tr-TR" w:eastAsia="en-US" w:bidi="ar-SA"/>
      </w:rPr>
    </w:lvl>
    <w:lvl w:ilvl="7" w:tplc="54F4A3F8">
      <w:numFmt w:val="bullet"/>
      <w:lvlText w:val="•"/>
      <w:lvlJc w:val="left"/>
      <w:pPr>
        <w:ind w:left="3749" w:hanging="161"/>
      </w:pPr>
      <w:rPr>
        <w:rFonts w:hint="default"/>
        <w:lang w:val="tr-TR" w:eastAsia="en-US" w:bidi="ar-SA"/>
      </w:rPr>
    </w:lvl>
    <w:lvl w:ilvl="8" w:tplc="DA5698D2">
      <w:numFmt w:val="bullet"/>
      <w:lvlText w:val="•"/>
      <w:lvlJc w:val="left"/>
      <w:pPr>
        <w:ind w:left="4244" w:hanging="161"/>
      </w:pPr>
      <w:rPr>
        <w:rFonts w:hint="default"/>
        <w:lang w:val="tr-TR" w:eastAsia="en-US" w:bidi="ar-SA"/>
      </w:rPr>
    </w:lvl>
  </w:abstractNum>
  <w:abstractNum w:abstractNumId="3" w15:restartNumberingAfterBreak="0">
    <w:nsid w:val="35FF47CB"/>
    <w:multiLevelType w:val="hybridMultilevel"/>
    <w:tmpl w:val="FCF02844"/>
    <w:lvl w:ilvl="0" w:tplc="3C34FBAC">
      <w:start w:val="8"/>
      <w:numFmt w:val="decimal"/>
      <w:lvlText w:val="%1."/>
      <w:lvlJc w:val="left"/>
      <w:pPr>
        <w:ind w:left="32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820CAD4A">
      <w:numFmt w:val="bullet"/>
      <w:lvlText w:val="•"/>
      <w:lvlJc w:val="left"/>
      <w:pPr>
        <w:ind w:left="811" w:hanging="219"/>
      </w:pPr>
      <w:rPr>
        <w:rFonts w:hint="default"/>
        <w:lang w:val="tr-TR" w:eastAsia="en-US" w:bidi="ar-SA"/>
      </w:rPr>
    </w:lvl>
    <w:lvl w:ilvl="2" w:tplc="84B6B5D6">
      <w:numFmt w:val="bullet"/>
      <w:lvlText w:val="•"/>
      <w:lvlJc w:val="left"/>
      <w:pPr>
        <w:ind w:left="1303" w:hanging="219"/>
      </w:pPr>
      <w:rPr>
        <w:rFonts w:hint="default"/>
        <w:lang w:val="tr-TR" w:eastAsia="en-US" w:bidi="ar-SA"/>
      </w:rPr>
    </w:lvl>
    <w:lvl w:ilvl="3" w:tplc="67164534">
      <w:numFmt w:val="bullet"/>
      <w:lvlText w:val="•"/>
      <w:lvlJc w:val="left"/>
      <w:pPr>
        <w:ind w:left="1795" w:hanging="219"/>
      </w:pPr>
      <w:rPr>
        <w:rFonts w:hint="default"/>
        <w:lang w:val="tr-TR" w:eastAsia="en-US" w:bidi="ar-SA"/>
      </w:rPr>
    </w:lvl>
    <w:lvl w:ilvl="4" w:tplc="3E0CB63A">
      <w:numFmt w:val="bullet"/>
      <w:lvlText w:val="•"/>
      <w:lvlJc w:val="left"/>
      <w:pPr>
        <w:ind w:left="2286" w:hanging="219"/>
      </w:pPr>
      <w:rPr>
        <w:rFonts w:hint="default"/>
        <w:lang w:val="tr-TR" w:eastAsia="en-US" w:bidi="ar-SA"/>
      </w:rPr>
    </w:lvl>
    <w:lvl w:ilvl="5" w:tplc="5750EBA8">
      <w:numFmt w:val="bullet"/>
      <w:lvlText w:val="•"/>
      <w:lvlJc w:val="left"/>
      <w:pPr>
        <w:ind w:left="2778" w:hanging="219"/>
      </w:pPr>
      <w:rPr>
        <w:rFonts w:hint="default"/>
        <w:lang w:val="tr-TR" w:eastAsia="en-US" w:bidi="ar-SA"/>
      </w:rPr>
    </w:lvl>
    <w:lvl w:ilvl="6" w:tplc="0BC026EC">
      <w:numFmt w:val="bullet"/>
      <w:lvlText w:val="•"/>
      <w:lvlJc w:val="left"/>
      <w:pPr>
        <w:ind w:left="3270" w:hanging="219"/>
      </w:pPr>
      <w:rPr>
        <w:rFonts w:hint="default"/>
        <w:lang w:val="tr-TR" w:eastAsia="en-US" w:bidi="ar-SA"/>
      </w:rPr>
    </w:lvl>
    <w:lvl w:ilvl="7" w:tplc="83C83990">
      <w:numFmt w:val="bullet"/>
      <w:lvlText w:val="•"/>
      <w:lvlJc w:val="left"/>
      <w:pPr>
        <w:ind w:left="3761" w:hanging="219"/>
      </w:pPr>
      <w:rPr>
        <w:rFonts w:hint="default"/>
        <w:lang w:val="tr-TR" w:eastAsia="en-US" w:bidi="ar-SA"/>
      </w:rPr>
    </w:lvl>
    <w:lvl w:ilvl="8" w:tplc="DA2C4490">
      <w:numFmt w:val="bullet"/>
      <w:lvlText w:val="•"/>
      <w:lvlJc w:val="left"/>
      <w:pPr>
        <w:ind w:left="4253" w:hanging="219"/>
      </w:pPr>
      <w:rPr>
        <w:rFonts w:hint="default"/>
        <w:lang w:val="tr-TR" w:eastAsia="en-US" w:bidi="ar-SA"/>
      </w:rPr>
    </w:lvl>
  </w:abstractNum>
  <w:abstractNum w:abstractNumId="4" w15:restartNumberingAfterBreak="0">
    <w:nsid w:val="54AE50DF"/>
    <w:multiLevelType w:val="hybridMultilevel"/>
    <w:tmpl w:val="9A8C6484"/>
    <w:lvl w:ilvl="0" w:tplc="857A1C78">
      <w:start w:val="4"/>
      <w:numFmt w:val="decimal"/>
      <w:lvlText w:val="%1."/>
      <w:lvlJc w:val="left"/>
      <w:pPr>
        <w:ind w:left="279" w:hanging="170"/>
        <w:jc w:val="left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A1142214">
      <w:numFmt w:val="bullet"/>
      <w:lvlText w:val="•"/>
      <w:lvlJc w:val="left"/>
      <w:pPr>
        <w:ind w:left="775" w:hanging="170"/>
      </w:pPr>
      <w:rPr>
        <w:rFonts w:hint="default"/>
        <w:lang w:val="tr-TR" w:eastAsia="en-US" w:bidi="ar-SA"/>
      </w:rPr>
    </w:lvl>
    <w:lvl w:ilvl="2" w:tplc="C07AA7FA">
      <w:numFmt w:val="bullet"/>
      <w:lvlText w:val="•"/>
      <w:lvlJc w:val="left"/>
      <w:pPr>
        <w:ind w:left="1271" w:hanging="170"/>
      </w:pPr>
      <w:rPr>
        <w:rFonts w:hint="default"/>
        <w:lang w:val="tr-TR" w:eastAsia="en-US" w:bidi="ar-SA"/>
      </w:rPr>
    </w:lvl>
    <w:lvl w:ilvl="3" w:tplc="D518A2D6">
      <w:numFmt w:val="bullet"/>
      <w:lvlText w:val="•"/>
      <w:lvlJc w:val="left"/>
      <w:pPr>
        <w:ind w:left="1767" w:hanging="170"/>
      </w:pPr>
      <w:rPr>
        <w:rFonts w:hint="default"/>
        <w:lang w:val="tr-TR" w:eastAsia="en-US" w:bidi="ar-SA"/>
      </w:rPr>
    </w:lvl>
    <w:lvl w:ilvl="4" w:tplc="653C4DE8">
      <w:numFmt w:val="bullet"/>
      <w:lvlText w:val="•"/>
      <w:lvlJc w:val="left"/>
      <w:pPr>
        <w:ind w:left="2262" w:hanging="170"/>
      </w:pPr>
      <w:rPr>
        <w:rFonts w:hint="default"/>
        <w:lang w:val="tr-TR" w:eastAsia="en-US" w:bidi="ar-SA"/>
      </w:rPr>
    </w:lvl>
    <w:lvl w:ilvl="5" w:tplc="0B8E83AA">
      <w:numFmt w:val="bullet"/>
      <w:lvlText w:val="•"/>
      <w:lvlJc w:val="left"/>
      <w:pPr>
        <w:ind w:left="2758" w:hanging="170"/>
      </w:pPr>
      <w:rPr>
        <w:rFonts w:hint="default"/>
        <w:lang w:val="tr-TR" w:eastAsia="en-US" w:bidi="ar-SA"/>
      </w:rPr>
    </w:lvl>
    <w:lvl w:ilvl="6" w:tplc="B81CBD0A">
      <w:numFmt w:val="bullet"/>
      <w:lvlText w:val="•"/>
      <w:lvlJc w:val="left"/>
      <w:pPr>
        <w:ind w:left="3254" w:hanging="170"/>
      </w:pPr>
      <w:rPr>
        <w:rFonts w:hint="default"/>
        <w:lang w:val="tr-TR" w:eastAsia="en-US" w:bidi="ar-SA"/>
      </w:rPr>
    </w:lvl>
    <w:lvl w:ilvl="7" w:tplc="9A6C90DC">
      <w:numFmt w:val="bullet"/>
      <w:lvlText w:val="•"/>
      <w:lvlJc w:val="left"/>
      <w:pPr>
        <w:ind w:left="3749" w:hanging="170"/>
      </w:pPr>
      <w:rPr>
        <w:rFonts w:hint="default"/>
        <w:lang w:val="tr-TR" w:eastAsia="en-US" w:bidi="ar-SA"/>
      </w:rPr>
    </w:lvl>
    <w:lvl w:ilvl="8" w:tplc="EE605862">
      <w:numFmt w:val="bullet"/>
      <w:lvlText w:val="•"/>
      <w:lvlJc w:val="left"/>
      <w:pPr>
        <w:ind w:left="4245" w:hanging="170"/>
      </w:pPr>
      <w:rPr>
        <w:rFonts w:hint="default"/>
        <w:lang w:val="tr-TR" w:eastAsia="en-US" w:bidi="ar-SA"/>
      </w:rPr>
    </w:lvl>
  </w:abstractNum>
  <w:abstractNum w:abstractNumId="5" w15:restartNumberingAfterBreak="0">
    <w:nsid w:val="5CDF2696"/>
    <w:multiLevelType w:val="hybridMultilevel"/>
    <w:tmpl w:val="08C23C46"/>
    <w:lvl w:ilvl="0" w:tplc="CCDCC190">
      <w:numFmt w:val="bullet"/>
      <w:lvlText w:val="•"/>
      <w:lvlJc w:val="left"/>
      <w:pPr>
        <w:ind w:left="108" w:hanging="161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3F6A1C84">
      <w:numFmt w:val="bullet"/>
      <w:lvlText w:val="•"/>
      <w:lvlJc w:val="left"/>
      <w:pPr>
        <w:ind w:left="655" w:hanging="161"/>
      </w:pPr>
      <w:rPr>
        <w:rFonts w:hint="default"/>
        <w:lang w:val="tr-TR" w:eastAsia="en-US" w:bidi="ar-SA"/>
      </w:rPr>
    </w:lvl>
    <w:lvl w:ilvl="2" w:tplc="34840748">
      <w:numFmt w:val="bullet"/>
      <w:lvlText w:val="•"/>
      <w:lvlJc w:val="left"/>
      <w:pPr>
        <w:ind w:left="1211" w:hanging="161"/>
      </w:pPr>
      <w:rPr>
        <w:rFonts w:hint="default"/>
        <w:lang w:val="tr-TR" w:eastAsia="en-US" w:bidi="ar-SA"/>
      </w:rPr>
    </w:lvl>
    <w:lvl w:ilvl="3" w:tplc="A1B41ED0">
      <w:numFmt w:val="bullet"/>
      <w:lvlText w:val="•"/>
      <w:lvlJc w:val="left"/>
      <w:pPr>
        <w:ind w:left="1767" w:hanging="161"/>
      </w:pPr>
      <w:rPr>
        <w:rFonts w:hint="default"/>
        <w:lang w:val="tr-TR" w:eastAsia="en-US" w:bidi="ar-SA"/>
      </w:rPr>
    </w:lvl>
    <w:lvl w:ilvl="4" w:tplc="781E75EA">
      <w:numFmt w:val="bullet"/>
      <w:lvlText w:val="•"/>
      <w:lvlJc w:val="left"/>
      <w:pPr>
        <w:ind w:left="2323" w:hanging="161"/>
      </w:pPr>
      <w:rPr>
        <w:rFonts w:hint="default"/>
        <w:lang w:val="tr-TR" w:eastAsia="en-US" w:bidi="ar-SA"/>
      </w:rPr>
    </w:lvl>
    <w:lvl w:ilvl="5" w:tplc="23BEA0BC">
      <w:numFmt w:val="bullet"/>
      <w:lvlText w:val="•"/>
      <w:lvlJc w:val="left"/>
      <w:pPr>
        <w:ind w:left="2879" w:hanging="161"/>
      </w:pPr>
      <w:rPr>
        <w:rFonts w:hint="default"/>
        <w:lang w:val="tr-TR" w:eastAsia="en-US" w:bidi="ar-SA"/>
      </w:rPr>
    </w:lvl>
    <w:lvl w:ilvl="6" w:tplc="CCD48BD8">
      <w:numFmt w:val="bullet"/>
      <w:lvlText w:val="•"/>
      <w:lvlJc w:val="left"/>
      <w:pPr>
        <w:ind w:left="3435" w:hanging="161"/>
      </w:pPr>
      <w:rPr>
        <w:rFonts w:hint="default"/>
        <w:lang w:val="tr-TR" w:eastAsia="en-US" w:bidi="ar-SA"/>
      </w:rPr>
    </w:lvl>
    <w:lvl w:ilvl="7" w:tplc="647AF4B0">
      <w:numFmt w:val="bullet"/>
      <w:lvlText w:val="•"/>
      <w:lvlJc w:val="left"/>
      <w:pPr>
        <w:ind w:left="3991" w:hanging="161"/>
      </w:pPr>
      <w:rPr>
        <w:rFonts w:hint="default"/>
        <w:lang w:val="tr-TR" w:eastAsia="en-US" w:bidi="ar-SA"/>
      </w:rPr>
    </w:lvl>
    <w:lvl w:ilvl="8" w:tplc="C4DA50BA">
      <w:numFmt w:val="bullet"/>
      <w:lvlText w:val="•"/>
      <w:lvlJc w:val="left"/>
      <w:pPr>
        <w:ind w:left="4547" w:hanging="16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5F"/>
    <w:rsid w:val="0007130C"/>
    <w:rsid w:val="001A5F1F"/>
    <w:rsid w:val="004E7A5F"/>
    <w:rsid w:val="004F410E"/>
    <w:rsid w:val="004F4218"/>
    <w:rsid w:val="00C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458F"/>
  <w15:chartTrackingRefBased/>
  <w15:docId w15:val="{75D61EB8-ACA1-4E9E-A3D3-535C4E00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5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35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rsid w:val="00CD35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E4133-B05E-4678-97CB-906183A6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gülüzar büyükkaya</dc:creator>
  <cp:keywords/>
  <dc:description/>
  <cp:lastModifiedBy>gülüzar büyükkaya</cp:lastModifiedBy>
  <cp:revision>2</cp:revision>
  <dcterms:created xsi:type="dcterms:W3CDTF">2024-02-06T07:05:00Z</dcterms:created>
  <dcterms:modified xsi:type="dcterms:W3CDTF">2024-02-07T07:45:00Z</dcterms:modified>
</cp:coreProperties>
</file>